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C71B2" w14:textId="77777777" w:rsidR="00CE56F8" w:rsidRPr="00CE56F8" w:rsidRDefault="00CE56F8" w:rsidP="00CE56F8">
      <w:pPr>
        <w:pStyle w:val="NormalWeb"/>
        <w:spacing w:before="0" w:beforeAutospacing="0" w:after="0" w:afterAutospacing="0"/>
        <w:jc w:val="center"/>
        <w:rPr>
          <w:rFonts w:ascii="Arial" w:hAnsi="Arial" w:cs="Arial"/>
          <w:b/>
          <w:bCs/>
          <w:color w:val="000000"/>
          <w:sz w:val="32"/>
          <w:szCs w:val="32"/>
          <w:u w:val="single"/>
        </w:rPr>
      </w:pPr>
      <w:r w:rsidRPr="00CE56F8">
        <w:rPr>
          <w:rFonts w:ascii="Arial" w:hAnsi="Arial" w:cs="Arial"/>
          <w:b/>
          <w:bCs/>
          <w:color w:val="000000"/>
          <w:sz w:val="32"/>
          <w:szCs w:val="32"/>
          <w:u w:val="single"/>
        </w:rPr>
        <w:t>Expression of Interest</w:t>
      </w:r>
    </w:p>
    <w:p w14:paraId="4E328C89" w14:textId="77777777" w:rsidR="00CE56F8" w:rsidRPr="00CE56F8" w:rsidRDefault="00CE56F8" w:rsidP="00CE56F8">
      <w:pPr>
        <w:pStyle w:val="NormalWeb"/>
        <w:spacing w:before="0" w:beforeAutospacing="0" w:after="0" w:afterAutospacing="0"/>
        <w:rPr>
          <w:rFonts w:ascii="Arial" w:hAnsi="Arial" w:cs="Arial"/>
          <w:color w:val="000000"/>
          <w:sz w:val="22"/>
          <w:szCs w:val="22"/>
        </w:rPr>
      </w:pPr>
    </w:p>
    <w:p w14:paraId="04464508" w14:textId="4E0332D8" w:rsidR="00CE56F8" w:rsidRPr="00CE56F8" w:rsidRDefault="00A96E43" w:rsidP="00CE56F8">
      <w:pPr>
        <w:pStyle w:val="NormalWeb"/>
        <w:spacing w:before="0" w:beforeAutospacing="0" w:after="0" w:afterAutospacing="0"/>
        <w:rPr>
          <w:rFonts w:ascii="Arial" w:hAnsi="Arial" w:cs="Arial"/>
        </w:rPr>
      </w:pPr>
      <w:r>
        <w:rPr>
          <w:rFonts w:ascii="Arial" w:hAnsi="Arial" w:cs="Arial"/>
        </w:rPr>
        <w:t xml:space="preserve">1. </w:t>
      </w:r>
      <w:r w:rsidR="00CE56F8" w:rsidRPr="00CE56F8">
        <w:rPr>
          <w:rFonts w:ascii="Arial" w:hAnsi="Arial" w:cs="Arial"/>
        </w:rPr>
        <w:t>IIT Dharwad wishes to launch a multifunctional industrial technology development project having following components:</w:t>
      </w:r>
    </w:p>
    <w:p w14:paraId="16D2EE8B" w14:textId="77777777" w:rsidR="00CE56F8" w:rsidRPr="00CE56F8" w:rsidRDefault="00CE56F8" w:rsidP="00A96E43">
      <w:pPr>
        <w:pStyle w:val="NormalWeb"/>
        <w:numPr>
          <w:ilvl w:val="0"/>
          <w:numId w:val="26"/>
        </w:numPr>
        <w:spacing w:before="120" w:beforeAutospacing="0" w:after="120" w:afterAutospacing="0"/>
        <w:jc w:val="both"/>
        <w:textAlignment w:val="baseline"/>
        <w:rPr>
          <w:rFonts w:ascii="Arial" w:hAnsi="Arial" w:cs="Arial"/>
        </w:rPr>
      </w:pPr>
      <w:r w:rsidRPr="00CE56F8">
        <w:rPr>
          <w:rFonts w:ascii="Arial" w:hAnsi="Arial" w:cs="Arial"/>
          <w:color w:val="000000"/>
          <w:sz w:val="22"/>
          <w:szCs w:val="22"/>
        </w:rPr>
        <w:t>Setting up research and development park for attracting industrial research units involved in cutting edge research in areas of mutual interest</w:t>
      </w:r>
    </w:p>
    <w:p w14:paraId="35160B89" w14:textId="77777777" w:rsidR="00CE56F8" w:rsidRPr="00CE56F8" w:rsidRDefault="00CE56F8" w:rsidP="00A96E43">
      <w:pPr>
        <w:pStyle w:val="NormalWeb"/>
        <w:numPr>
          <w:ilvl w:val="0"/>
          <w:numId w:val="26"/>
        </w:numPr>
        <w:spacing w:before="120" w:beforeAutospacing="0" w:after="120" w:afterAutospacing="0"/>
        <w:jc w:val="both"/>
        <w:textAlignment w:val="baseline"/>
        <w:rPr>
          <w:rFonts w:ascii="Arial" w:hAnsi="Arial" w:cs="Arial"/>
        </w:rPr>
      </w:pPr>
      <w:r w:rsidRPr="00CE56F8">
        <w:rPr>
          <w:rFonts w:ascii="Arial" w:hAnsi="Arial" w:cs="Arial"/>
          <w:color w:val="000000"/>
          <w:sz w:val="22"/>
          <w:szCs w:val="22"/>
        </w:rPr>
        <w:t>World class testing/instrumentation facilities for industries/MSMEs related to energy, health, agriculture, etc.</w:t>
      </w:r>
    </w:p>
    <w:p w14:paraId="29C553B9" w14:textId="77777777" w:rsidR="00CE56F8" w:rsidRPr="00CE56F8" w:rsidRDefault="00CE56F8" w:rsidP="00A96E43">
      <w:pPr>
        <w:pStyle w:val="NormalWeb"/>
        <w:numPr>
          <w:ilvl w:val="0"/>
          <w:numId w:val="26"/>
        </w:numPr>
        <w:spacing w:before="120" w:beforeAutospacing="0" w:after="120" w:afterAutospacing="0"/>
        <w:jc w:val="both"/>
        <w:textAlignment w:val="baseline"/>
        <w:rPr>
          <w:rFonts w:ascii="Arial" w:hAnsi="Arial" w:cs="Arial"/>
        </w:rPr>
      </w:pPr>
      <w:r w:rsidRPr="00CE56F8">
        <w:rPr>
          <w:rFonts w:ascii="Arial" w:hAnsi="Arial" w:cs="Arial"/>
          <w:color w:val="000000"/>
          <w:sz w:val="22"/>
          <w:szCs w:val="22"/>
        </w:rPr>
        <w:t xml:space="preserve">Incubation </w:t>
      </w:r>
      <w:proofErr w:type="spellStart"/>
      <w:r w:rsidRPr="00CE56F8">
        <w:rPr>
          <w:rFonts w:ascii="Arial" w:hAnsi="Arial" w:cs="Arial"/>
          <w:color w:val="000000"/>
          <w:sz w:val="22"/>
          <w:szCs w:val="22"/>
        </w:rPr>
        <w:t>center</w:t>
      </w:r>
      <w:proofErr w:type="spellEnd"/>
      <w:r w:rsidRPr="00CE56F8">
        <w:rPr>
          <w:rFonts w:ascii="Arial" w:hAnsi="Arial" w:cs="Arial"/>
          <w:color w:val="000000"/>
          <w:sz w:val="22"/>
          <w:szCs w:val="22"/>
        </w:rPr>
        <w:t xml:space="preserve"> to cater startups and entrepreneurs with special focus on sustainable solutions to regional problems</w:t>
      </w:r>
    </w:p>
    <w:p w14:paraId="1229A897" w14:textId="77777777" w:rsidR="00CE56F8" w:rsidRPr="00CE56F8" w:rsidRDefault="00CE56F8" w:rsidP="00A96E43">
      <w:pPr>
        <w:pStyle w:val="NormalWeb"/>
        <w:numPr>
          <w:ilvl w:val="0"/>
          <w:numId w:val="26"/>
        </w:numPr>
        <w:spacing w:before="120" w:beforeAutospacing="0" w:after="120" w:afterAutospacing="0"/>
        <w:jc w:val="both"/>
        <w:textAlignment w:val="baseline"/>
        <w:rPr>
          <w:rFonts w:ascii="Arial" w:hAnsi="Arial" w:cs="Arial"/>
        </w:rPr>
      </w:pPr>
      <w:r w:rsidRPr="00CE56F8">
        <w:rPr>
          <w:rFonts w:ascii="Arial" w:hAnsi="Arial" w:cs="Arial"/>
          <w:color w:val="000000"/>
          <w:sz w:val="22"/>
          <w:szCs w:val="22"/>
        </w:rPr>
        <w:t xml:space="preserve">Setting up training and upskilling </w:t>
      </w:r>
      <w:proofErr w:type="spellStart"/>
      <w:r w:rsidRPr="00CE56F8">
        <w:rPr>
          <w:rFonts w:ascii="Arial" w:hAnsi="Arial" w:cs="Arial"/>
          <w:color w:val="000000"/>
          <w:sz w:val="22"/>
          <w:szCs w:val="22"/>
        </w:rPr>
        <w:t>center</w:t>
      </w:r>
      <w:proofErr w:type="spellEnd"/>
      <w:r w:rsidRPr="00CE56F8">
        <w:rPr>
          <w:rFonts w:ascii="Arial" w:hAnsi="Arial" w:cs="Arial"/>
          <w:color w:val="000000"/>
          <w:sz w:val="22"/>
          <w:szCs w:val="22"/>
        </w:rPr>
        <w:t xml:space="preserve"> for regional workforce development </w:t>
      </w:r>
    </w:p>
    <w:p w14:paraId="63356E2A" w14:textId="77777777" w:rsidR="00CE56F8" w:rsidRPr="00CE56F8" w:rsidRDefault="00CE56F8" w:rsidP="00A96E43">
      <w:pPr>
        <w:pStyle w:val="NormalWeb"/>
        <w:numPr>
          <w:ilvl w:val="0"/>
          <w:numId w:val="26"/>
        </w:numPr>
        <w:spacing w:before="120" w:beforeAutospacing="0" w:after="120" w:afterAutospacing="0"/>
        <w:jc w:val="both"/>
        <w:textAlignment w:val="baseline"/>
        <w:rPr>
          <w:rFonts w:ascii="Arial" w:hAnsi="Arial" w:cs="Arial"/>
        </w:rPr>
      </w:pPr>
      <w:r w:rsidRPr="00CE56F8">
        <w:rPr>
          <w:rFonts w:ascii="Arial" w:hAnsi="Arial" w:cs="Arial"/>
          <w:color w:val="000000"/>
          <w:sz w:val="22"/>
          <w:szCs w:val="22"/>
        </w:rPr>
        <w:t xml:space="preserve">To create </w:t>
      </w:r>
      <w:proofErr w:type="spellStart"/>
      <w:r w:rsidRPr="00CE56F8">
        <w:rPr>
          <w:rFonts w:ascii="Arial" w:hAnsi="Arial" w:cs="Arial"/>
          <w:color w:val="000000"/>
          <w:sz w:val="22"/>
          <w:szCs w:val="22"/>
        </w:rPr>
        <w:t>agri</w:t>
      </w:r>
      <w:proofErr w:type="spellEnd"/>
      <w:r w:rsidRPr="00CE56F8">
        <w:rPr>
          <w:rFonts w:ascii="Arial" w:hAnsi="Arial" w:cs="Arial"/>
          <w:color w:val="000000"/>
          <w:sz w:val="22"/>
          <w:szCs w:val="22"/>
        </w:rPr>
        <w:t xml:space="preserve">-tech consortia in North Karnataka region in association with Agricultural universities, agricultural research institutions and state agriculture department with a view to promote technological interventions in agriculture sector to improve productivity and expand exports </w:t>
      </w:r>
    </w:p>
    <w:p w14:paraId="13D01BC6" w14:textId="77777777" w:rsidR="00CE56F8" w:rsidRPr="00CE56F8" w:rsidRDefault="00CE56F8" w:rsidP="00CE56F8">
      <w:pPr>
        <w:pStyle w:val="NormalWeb"/>
        <w:spacing w:before="240" w:beforeAutospacing="0" w:after="240" w:afterAutospacing="0"/>
        <w:rPr>
          <w:rFonts w:ascii="Arial" w:hAnsi="Arial" w:cs="Arial"/>
        </w:rPr>
      </w:pPr>
      <w:r w:rsidRPr="00CE56F8">
        <w:rPr>
          <w:rFonts w:ascii="Arial" w:hAnsi="Arial" w:cs="Arial"/>
          <w:color w:val="000000"/>
          <w:sz w:val="22"/>
          <w:szCs w:val="22"/>
        </w:rPr>
        <w:t xml:space="preserve">2. In order to seek public and private infrastructure and Investment support for the project, the </w:t>
      </w:r>
      <w:proofErr w:type="spellStart"/>
      <w:r w:rsidRPr="00CE56F8">
        <w:rPr>
          <w:rFonts w:ascii="Arial" w:hAnsi="Arial" w:cs="Arial"/>
          <w:color w:val="000000"/>
          <w:sz w:val="22"/>
          <w:szCs w:val="22"/>
        </w:rPr>
        <w:t>IITDh</w:t>
      </w:r>
      <w:proofErr w:type="spellEnd"/>
      <w:r w:rsidRPr="00CE56F8">
        <w:rPr>
          <w:rFonts w:ascii="Arial" w:hAnsi="Arial" w:cs="Arial"/>
          <w:color w:val="000000"/>
          <w:sz w:val="22"/>
          <w:szCs w:val="22"/>
        </w:rPr>
        <w:t xml:space="preserve"> wishes to engage a qualified consulting firm to prepare a Detailed Project Report (DPR) and a presentation pitch for the different stake holders.</w:t>
      </w:r>
    </w:p>
    <w:p w14:paraId="31C63E97" w14:textId="77777777" w:rsidR="00CE56F8" w:rsidRPr="00CE56F8" w:rsidRDefault="00CE56F8" w:rsidP="00CE56F8">
      <w:pPr>
        <w:pStyle w:val="NormalWeb"/>
        <w:spacing w:before="240" w:beforeAutospacing="0" w:after="240" w:afterAutospacing="0"/>
        <w:rPr>
          <w:rFonts w:ascii="Arial" w:hAnsi="Arial" w:cs="Arial"/>
        </w:rPr>
      </w:pPr>
      <w:r w:rsidRPr="00CE56F8">
        <w:rPr>
          <w:rFonts w:ascii="Arial" w:hAnsi="Arial" w:cs="Arial"/>
          <w:color w:val="000000"/>
          <w:sz w:val="22"/>
          <w:szCs w:val="22"/>
        </w:rPr>
        <w:t>3. Expression of Interest is invited from Indian Consulting firms giving details of</w:t>
      </w:r>
    </w:p>
    <w:p w14:paraId="1D5C0185" w14:textId="7B2BC170" w:rsidR="00CE56F8" w:rsidRPr="00CE56F8" w:rsidRDefault="00CE56F8" w:rsidP="00A96E43">
      <w:pPr>
        <w:pStyle w:val="NormalWeb"/>
        <w:numPr>
          <w:ilvl w:val="0"/>
          <w:numId w:val="27"/>
        </w:numPr>
        <w:spacing w:before="120" w:beforeAutospacing="0" w:after="120" w:afterAutospacing="0"/>
        <w:jc w:val="both"/>
        <w:rPr>
          <w:rFonts w:ascii="Arial" w:hAnsi="Arial" w:cs="Arial"/>
        </w:rPr>
      </w:pPr>
      <w:r w:rsidRPr="00CE56F8">
        <w:rPr>
          <w:rFonts w:ascii="Arial" w:hAnsi="Arial" w:cs="Arial"/>
          <w:color w:val="000000"/>
          <w:sz w:val="22"/>
          <w:szCs w:val="22"/>
        </w:rPr>
        <w:t>Background, organization and experience of firm. A list of past and present major work of similar nature carried out, or being carried out, by the firm.</w:t>
      </w:r>
    </w:p>
    <w:p w14:paraId="6DB31CE9" w14:textId="0901BF50" w:rsidR="00CE56F8" w:rsidRPr="00CE56F8" w:rsidRDefault="00CE56F8" w:rsidP="00A96E43">
      <w:pPr>
        <w:pStyle w:val="NormalWeb"/>
        <w:numPr>
          <w:ilvl w:val="0"/>
          <w:numId w:val="27"/>
        </w:numPr>
        <w:spacing w:before="120" w:beforeAutospacing="0" w:after="120" w:afterAutospacing="0"/>
        <w:jc w:val="both"/>
        <w:rPr>
          <w:rFonts w:ascii="Arial" w:hAnsi="Arial" w:cs="Arial"/>
        </w:rPr>
      </w:pPr>
      <w:r w:rsidRPr="00CE56F8">
        <w:rPr>
          <w:rFonts w:ascii="Arial" w:hAnsi="Arial" w:cs="Arial"/>
          <w:color w:val="000000"/>
          <w:sz w:val="22"/>
          <w:szCs w:val="22"/>
        </w:rPr>
        <w:t>General approach or methodology proposed for carrying out the services</w:t>
      </w:r>
    </w:p>
    <w:p w14:paraId="0B690F6F" w14:textId="23152453" w:rsidR="00CE56F8" w:rsidRPr="00CE56F8" w:rsidRDefault="00CE56F8" w:rsidP="00A96E43">
      <w:pPr>
        <w:pStyle w:val="NormalWeb"/>
        <w:numPr>
          <w:ilvl w:val="0"/>
          <w:numId w:val="27"/>
        </w:numPr>
        <w:spacing w:before="120" w:beforeAutospacing="0" w:after="120" w:afterAutospacing="0"/>
        <w:jc w:val="both"/>
        <w:rPr>
          <w:rFonts w:ascii="Arial" w:hAnsi="Arial" w:cs="Arial"/>
        </w:rPr>
      </w:pPr>
      <w:r w:rsidRPr="00CE56F8">
        <w:rPr>
          <w:rFonts w:ascii="Arial" w:hAnsi="Arial" w:cs="Arial"/>
          <w:color w:val="000000"/>
          <w:sz w:val="22"/>
          <w:szCs w:val="22"/>
        </w:rPr>
        <w:t>Work program including an organization chart; a network diagram of principal activities indicating those on the critical path; and a manning schedule indicating clearly the estimated duration and the probable timing of the assignment.</w:t>
      </w:r>
    </w:p>
    <w:p w14:paraId="5881C14E" w14:textId="7D1F49D5" w:rsidR="00CE56F8" w:rsidRPr="00CE56F8" w:rsidRDefault="00CE56F8" w:rsidP="00A96E43">
      <w:pPr>
        <w:pStyle w:val="NormalWeb"/>
        <w:numPr>
          <w:ilvl w:val="0"/>
          <w:numId w:val="27"/>
        </w:numPr>
        <w:spacing w:before="120" w:beforeAutospacing="0" w:after="120" w:afterAutospacing="0"/>
        <w:jc w:val="both"/>
        <w:rPr>
          <w:rFonts w:ascii="Arial" w:hAnsi="Arial" w:cs="Arial"/>
        </w:rPr>
      </w:pPr>
      <w:r w:rsidRPr="00CE56F8">
        <w:rPr>
          <w:rFonts w:ascii="Arial" w:hAnsi="Arial" w:cs="Arial"/>
          <w:color w:val="000000"/>
          <w:sz w:val="22"/>
          <w:szCs w:val="22"/>
        </w:rPr>
        <w:t>Name, age, background, employment records and detailed professional experience of each expert to be assigned for providing the proposed services, with particular reference to the kind of experience required for the project.</w:t>
      </w:r>
    </w:p>
    <w:p w14:paraId="04E1BF15" w14:textId="55C2D7BF" w:rsidR="00CE56F8" w:rsidRPr="00CE56F8" w:rsidRDefault="00CE56F8" w:rsidP="00CE56F8">
      <w:pPr>
        <w:pStyle w:val="NormalWeb"/>
        <w:spacing w:before="240" w:beforeAutospacing="0" w:after="240" w:afterAutospacing="0"/>
        <w:jc w:val="both"/>
        <w:rPr>
          <w:rFonts w:ascii="Arial" w:hAnsi="Arial" w:cs="Arial"/>
        </w:rPr>
      </w:pPr>
      <w:r w:rsidRPr="00CE56F8">
        <w:rPr>
          <w:rFonts w:ascii="Arial" w:hAnsi="Arial" w:cs="Arial"/>
          <w:color w:val="000000"/>
          <w:sz w:val="22"/>
          <w:szCs w:val="22"/>
        </w:rPr>
        <w:t>4. The selection of the firm(s) to be invited for discussion with IIT Dharwad for the proposed services will be based on the comparison of knowledge of the project requirement and its understanding of the requisite tasks; experience of the firm; the quality and suitability of the approach and methodology; and the experience and qualification of the personnel to be assigned. Extra consideration will be given to the firm(s) that are able to attract funding for the study itself without any attached strings.</w:t>
      </w:r>
    </w:p>
    <w:p w14:paraId="636C31C3" w14:textId="77777777" w:rsidR="00CE56F8" w:rsidRPr="00CE56F8" w:rsidRDefault="00CE56F8" w:rsidP="00CE56F8">
      <w:pPr>
        <w:pStyle w:val="NormalWeb"/>
        <w:spacing w:before="240" w:beforeAutospacing="0" w:after="240" w:afterAutospacing="0"/>
        <w:jc w:val="both"/>
        <w:rPr>
          <w:rFonts w:ascii="Arial" w:hAnsi="Arial" w:cs="Arial"/>
        </w:rPr>
      </w:pPr>
      <w:r w:rsidRPr="00CE56F8">
        <w:rPr>
          <w:rFonts w:ascii="Arial" w:hAnsi="Arial" w:cs="Arial"/>
          <w:color w:val="000000"/>
          <w:sz w:val="22"/>
          <w:szCs w:val="22"/>
        </w:rPr>
        <w:t>5. After selection, the firm submitting the first ranked proposal will be invited to negotiate financial and other terms of the contract</w:t>
      </w:r>
    </w:p>
    <w:p w14:paraId="48BDFB54" w14:textId="77777777" w:rsidR="00CE56F8" w:rsidRPr="00CE56F8" w:rsidRDefault="00CE56F8" w:rsidP="00CE56F8">
      <w:pPr>
        <w:pStyle w:val="NormalWeb"/>
        <w:spacing w:before="240" w:beforeAutospacing="0" w:after="240" w:afterAutospacing="0"/>
        <w:jc w:val="both"/>
        <w:rPr>
          <w:rFonts w:ascii="Arial" w:hAnsi="Arial" w:cs="Arial"/>
        </w:rPr>
      </w:pPr>
      <w:r w:rsidRPr="00CE56F8">
        <w:rPr>
          <w:rFonts w:ascii="Arial" w:hAnsi="Arial" w:cs="Arial"/>
          <w:color w:val="000000"/>
          <w:sz w:val="22"/>
          <w:szCs w:val="22"/>
        </w:rPr>
        <w:t xml:space="preserve">6. It </w:t>
      </w:r>
      <w:proofErr w:type="spellStart"/>
      <w:r w:rsidRPr="00CE56F8">
        <w:rPr>
          <w:rFonts w:ascii="Arial" w:hAnsi="Arial" w:cs="Arial"/>
          <w:color w:val="000000"/>
          <w:sz w:val="22"/>
          <w:szCs w:val="22"/>
        </w:rPr>
        <w:t>it</w:t>
      </w:r>
      <w:proofErr w:type="spellEnd"/>
      <w:r w:rsidRPr="00CE56F8">
        <w:rPr>
          <w:rFonts w:ascii="Arial" w:hAnsi="Arial" w:cs="Arial"/>
          <w:color w:val="000000"/>
          <w:sz w:val="22"/>
          <w:szCs w:val="22"/>
        </w:rPr>
        <w:t xml:space="preserve"> should be clearly understood that any costs incurred by potential bidders for collection of preliminary information, for preparation of the proposal or for the subsequent negotiations will not be reimbursed by </w:t>
      </w:r>
      <w:proofErr w:type="spellStart"/>
      <w:r w:rsidRPr="00CE56F8">
        <w:rPr>
          <w:rFonts w:ascii="Arial" w:hAnsi="Arial" w:cs="Arial"/>
          <w:color w:val="000000"/>
          <w:sz w:val="22"/>
          <w:szCs w:val="22"/>
        </w:rPr>
        <w:t>IITDh</w:t>
      </w:r>
      <w:proofErr w:type="spellEnd"/>
      <w:r w:rsidRPr="00CE56F8">
        <w:rPr>
          <w:rFonts w:ascii="Arial" w:hAnsi="Arial" w:cs="Arial"/>
          <w:color w:val="000000"/>
          <w:sz w:val="22"/>
          <w:szCs w:val="22"/>
        </w:rPr>
        <w:t>.</w:t>
      </w:r>
    </w:p>
    <w:p w14:paraId="5D5D4425" w14:textId="7F3C74C6" w:rsidR="00CE56F8" w:rsidRPr="00CE56F8" w:rsidRDefault="00CE56F8" w:rsidP="00A96E43">
      <w:pPr>
        <w:pStyle w:val="NormalWeb"/>
        <w:spacing w:before="240" w:beforeAutospacing="0" w:after="240" w:afterAutospacing="0"/>
        <w:jc w:val="both"/>
        <w:rPr>
          <w:rFonts w:ascii="Arial" w:hAnsi="Arial" w:cs="Arial"/>
          <w:color w:val="000000"/>
          <w:sz w:val="22"/>
          <w:szCs w:val="22"/>
        </w:rPr>
      </w:pPr>
      <w:r w:rsidRPr="00CE56F8">
        <w:rPr>
          <w:rFonts w:ascii="Arial" w:hAnsi="Arial" w:cs="Arial"/>
          <w:color w:val="000000"/>
          <w:sz w:val="22"/>
          <w:szCs w:val="22"/>
        </w:rPr>
        <w:t xml:space="preserve">7. The last date of submission for </w:t>
      </w:r>
      <w:proofErr w:type="spellStart"/>
      <w:r w:rsidRPr="00CE56F8">
        <w:rPr>
          <w:rFonts w:ascii="Arial" w:hAnsi="Arial" w:cs="Arial"/>
          <w:color w:val="000000"/>
          <w:sz w:val="22"/>
          <w:szCs w:val="22"/>
        </w:rPr>
        <w:t>EoI</w:t>
      </w:r>
      <w:proofErr w:type="spellEnd"/>
      <w:r w:rsidRPr="00CE56F8">
        <w:rPr>
          <w:rFonts w:ascii="Arial" w:hAnsi="Arial" w:cs="Arial"/>
          <w:color w:val="000000"/>
          <w:sz w:val="22"/>
          <w:szCs w:val="22"/>
        </w:rPr>
        <w:t xml:space="preserve"> is 23.03.2023 at 12.00 noon to be delivered to: Associate Dean (R&amp;D), IIT Dharwad through email (adean.rnd@iitdh.ac.in). </w:t>
      </w:r>
    </w:p>
    <w:p w14:paraId="5E0C24D1" w14:textId="77777777" w:rsidR="00CE56F8" w:rsidRPr="00CE56F8" w:rsidRDefault="00CE56F8" w:rsidP="00CE56F8">
      <w:pPr>
        <w:rPr>
          <w:rFonts w:ascii="Arial" w:hAnsi="Arial" w:cs="Arial"/>
        </w:rPr>
      </w:pPr>
    </w:p>
    <w:p w14:paraId="018E7288" w14:textId="77777777" w:rsidR="00CE56F8" w:rsidRPr="00CE56F8" w:rsidRDefault="00CE56F8" w:rsidP="00BB1F1F">
      <w:pPr>
        <w:rPr>
          <w:rFonts w:ascii="Arial" w:hAnsi="Arial" w:cs="Arial"/>
        </w:rPr>
      </w:pPr>
    </w:p>
    <w:sectPr w:rsidR="00CE56F8" w:rsidRPr="00CE56F8" w:rsidSect="005B6D93">
      <w:headerReference w:type="default" r:id="rId7"/>
      <w:pgSz w:w="11907" w:h="16839" w:code="9"/>
      <w:pgMar w:top="2127" w:right="850" w:bottom="568" w:left="1440" w:header="42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70C08" w14:textId="77777777" w:rsidR="005E2134" w:rsidRDefault="005E2134" w:rsidP="00D51FDD">
      <w:r>
        <w:separator/>
      </w:r>
    </w:p>
  </w:endnote>
  <w:endnote w:type="continuationSeparator" w:id="0">
    <w:p w14:paraId="49A8ED7A" w14:textId="77777777" w:rsidR="005E2134" w:rsidRDefault="005E2134" w:rsidP="00D5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ladio Uralic">
    <w:altName w:val="Times New Roman"/>
    <w:charset w:val="00"/>
    <w:family w:val="auto"/>
    <w:pitch w:val="variable"/>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5840D" w14:textId="77777777" w:rsidR="005E2134" w:rsidRDefault="005E2134" w:rsidP="00D51FDD">
      <w:r>
        <w:separator/>
      </w:r>
    </w:p>
  </w:footnote>
  <w:footnote w:type="continuationSeparator" w:id="0">
    <w:p w14:paraId="08EAD925" w14:textId="77777777" w:rsidR="005E2134" w:rsidRDefault="005E2134" w:rsidP="00D51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C2E84" w14:textId="77777777" w:rsidR="00C512B7" w:rsidRPr="007C2022" w:rsidRDefault="006A21E5" w:rsidP="00D51FDD">
    <w:pPr>
      <w:jc w:val="right"/>
      <w:rPr>
        <w:rFonts w:ascii="Book Antiqua" w:hAnsi="Book Antiqua"/>
        <w:b/>
      </w:rPr>
    </w:pPr>
    <w:r>
      <w:rPr>
        <w:rFonts w:ascii="Book Antiqua" w:hAnsi="Book Antiqua"/>
        <w:b/>
        <w:noProof/>
        <w:lang w:val="en-IN" w:eastAsia="en-IN" w:bidi="hi-IN"/>
      </w:rPr>
      <w:drawing>
        <wp:anchor distT="0" distB="0" distL="114300" distR="114300" simplePos="0" relativeHeight="251658240" behindDoc="1" locked="0" layoutInCell="1" allowOverlap="1" wp14:anchorId="4F508B12" wp14:editId="5FF4060E">
          <wp:simplePos x="0" y="0"/>
          <wp:positionH relativeFrom="column">
            <wp:posOffset>-390525</wp:posOffset>
          </wp:positionH>
          <wp:positionV relativeFrom="paragraph">
            <wp:posOffset>15240</wp:posOffset>
          </wp:positionV>
          <wp:extent cx="838200" cy="824865"/>
          <wp:effectExtent l="0" t="0" r="0" b="0"/>
          <wp:wrapTight wrapText="bothSides">
            <wp:wrapPolygon edited="0">
              <wp:start x="0" y="0"/>
              <wp:lineTo x="0" y="20952"/>
              <wp:lineTo x="21109" y="20952"/>
              <wp:lineTo x="2110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T Dharwad Logo-29-12-2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24865"/>
                  </a:xfrm>
                  <a:prstGeom prst="rect">
                    <a:avLst/>
                  </a:prstGeom>
                </pic:spPr>
              </pic:pic>
            </a:graphicData>
          </a:graphic>
          <wp14:sizeRelH relativeFrom="page">
            <wp14:pctWidth>0</wp14:pctWidth>
          </wp14:sizeRelH>
          <wp14:sizeRelV relativeFrom="page">
            <wp14:pctHeight>0</wp14:pctHeight>
          </wp14:sizeRelV>
        </wp:anchor>
      </w:drawing>
    </w:r>
    <w:r w:rsidR="00C512B7" w:rsidRPr="007C2022">
      <w:rPr>
        <w:rFonts w:ascii="Book Antiqua" w:hAnsi="Book Antiqua"/>
        <w:b/>
      </w:rPr>
      <w:t xml:space="preserve">Indian Institute of Technology </w:t>
    </w:r>
    <w:proofErr w:type="spellStart"/>
    <w:r w:rsidR="003D63CE">
      <w:rPr>
        <w:rFonts w:ascii="Book Antiqua" w:hAnsi="Book Antiqua"/>
        <w:b/>
      </w:rPr>
      <w:t>dhA</w:t>
    </w:r>
    <w:r w:rsidR="00C512B7" w:rsidRPr="007C2022">
      <w:rPr>
        <w:rFonts w:ascii="Book Antiqua" w:hAnsi="Book Antiqua"/>
        <w:b/>
      </w:rPr>
      <w:t>rw</w:t>
    </w:r>
    <w:r w:rsidR="003D63CE">
      <w:rPr>
        <w:rFonts w:ascii="Book Antiqua" w:hAnsi="Book Antiqua"/>
        <w:b/>
      </w:rPr>
      <w:t>AD</w:t>
    </w:r>
    <w:proofErr w:type="spellEnd"/>
  </w:p>
  <w:p w14:paraId="3A1157CB" w14:textId="77777777" w:rsidR="00C512B7" w:rsidRPr="007C2022" w:rsidRDefault="00C512B7" w:rsidP="0096642D">
    <w:pPr>
      <w:jc w:val="right"/>
      <w:rPr>
        <w:rFonts w:ascii="Book Antiqua" w:hAnsi="Book Antiqua"/>
        <w:sz w:val="22"/>
        <w:szCs w:val="22"/>
      </w:rPr>
    </w:pPr>
    <w:r w:rsidRPr="007C2022">
      <w:rPr>
        <w:rFonts w:ascii="Book Antiqua" w:hAnsi="Book Antiqua"/>
        <w:sz w:val="22"/>
        <w:szCs w:val="22"/>
      </w:rPr>
      <w:t xml:space="preserve">WALMI Campus, </w:t>
    </w:r>
    <w:proofErr w:type="spellStart"/>
    <w:r w:rsidRPr="007C2022">
      <w:rPr>
        <w:rFonts w:ascii="Book Antiqua" w:hAnsi="Book Antiqua"/>
        <w:sz w:val="22"/>
        <w:szCs w:val="22"/>
      </w:rPr>
      <w:t>Belur</w:t>
    </w:r>
    <w:proofErr w:type="spellEnd"/>
    <w:r w:rsidRPr="007C2022">
      <w:rPr>
        <w:rFonts w:ascii="Book Antiqua" w:hAnsi="Book Antiqua"/>
        <w:sz w:val="22"/>
        <w:szCs w:val="22"/>
      </w:rPr>
      <w:t xml:space="preserve"> Industrial Area, </w:t>
    </w:r>
  </w:p>
  <w:p w14:paraId="4661D86B" w14:textId="77777777" w:rsidR="00C512B7" w:rsidRPr="007C2022" w:rsidRDefault="00C512B7" w:rsidP="0096642D">
    <w:pPr>
      <w:jc w:val="right"/>
      <w:rPr>
        <w:rFonts w:ascii="Book Antiqua" w:hAnsi="Book Antiqua"/>
        <w:sz w:val="22"/>
        <w:szCs w:val="22"/>
      </w:rPr>
    </w:pPr>
    <w:r w:rsidRPr="007C2022">
      <w:rPr>
        <w:rFonts w:ascii="Book Antiqua" w:hAnsi="Book Antiqua"/>
        <w:sz w:val="22"/>
        <w:szCs w:val="22"/>
      </w:rPr>
      <w:t>Near High Court</w:t>
    </w:r>
    <w:r w:rsidR="003D63CE">
      <w:rPr>
        <w:rFonts w:ascii="Book Antiqua" w:hAnsi="Book Antiqua"/>
        <w:sz w:val="22"/>
        <w:szCs w:val="22"/>
      </w:rPr>
      <w:t xml:space="preserve"> Bench</w:t>
    </w:r>
    <w:r w:rsidRPr="007C2022">
      <w:rPr>
        <w:rFonts w:ascii="Book Antiqua" w:hAnsi="Book Antiqua"/>
        <w:sz w:val="22"/>
        <w:szCs w:val="22"/>
      </w:rPr>
      <w:t xml:space="preserve">, PB Road, </w:t>
    </w:r>
  </w:p>
  <w:p w14:paraId="32B85A43" w14:textId="77777777" w:rsidR="00C512B7" w:rsidRPr="0096642D" w:rsidRDefault="003D63CE" w:rsidP="0096642D">
    <w:pPr>
      <w:jc w:val="right"/>
      <w:rPr>
        <w:rFonts w:ascii="Book Antiqua" w:hAnsi="Book Antiqua"/>
        <w:b/>
      </w:rPr>
    </w:pPr>
    <w:proofErr w:type="spellStart"/>
    <w:r>
      <w:rPr>
        <w:rFonts w:ascii="Book Antiqua" w:hAnsi="Book Antiqua"/>
        <w:sz w:val="22"/>
        <w:szCs w:val="22"/>
      </w:rPr>
      <w:t>dhArwAD</w:t>
    </w:r>
    <w:proofErr w:type="spellEnd"/>
    <w:r w:rsidR="00C512B7" w:rsidRPr="007C2022">
      <w:rPr>
        <w:rFonts w:ascii="Book Antiqua" w:hAnsi="Book Antiqua"/>
        <w:sz w:val="22"/>
        <w:szCs w:val="22"/>
      </w:rPr>
      <w:t xml:space="preserve"> 580011, </w:t>
    </w:r>
    <w:proofErr w:type="spellStart"/>
    <w:r w:rsidR="00C512B7" w:rsidRPr="007C2022">
      <w:rPr>
        <w:rFonts w:ascii="Book Antiqua" w:hAnsi="Book Antiqua"/>
        <w:sz w:val="22"/>
        <w:szCs w:val="22"/>
      </w:rPr>
      <w:t>Karn</w:t>
    </w:r>
    <w:r>
      <w:rPr>
        <w:rFonts w:ascii="Book Antiqua" w:hAnsi="Book Antiqua"/>
        <w:sz w:val="22"/>
        <w:szCs w:val="22"/>
      </w:rPr>
      <w:t>AT</w:t>
    </w:r>
    <w:r w:rsidR="00C512B7" w:rsidRPr="007C2022">
      <w:rPr>
        <w:rFonts w:ascii="Book Antiqua" w:hAnsi="Book Antiqua"/>
        <w:sz w:val="22"/>
        <w:szCs w:val="22"/>
      </w:rPr>
      <w:t>aka</w:t>
    </w:r>
    <w:proofErr w:type="spellEnd"/>
  </w:p>
  <w:p w14:paraId="656B8A90" w14:textId="77777777" w:rsidR="00C512B7" w:rsidRDefault="00C512B7" w:rsidP="0042241D">
    <w:pPr>
      <w:jc w:val="right"/>
      <w:rPr>
        <w:rFonts w:ascii="Book Antiqua" w:hAnsi="Book Antiqua"/>
        <w:i/>
        <w:sz w:val="22"/>
        <w:szCs w:val="22"/>
      </w:rPr>
    </w:pPr>
    <w:r>
      <w:rPr>
        <w:rFonts w:ascii="Book Antiqua" w:hAnsi="Book Antiqua"/>
        <w:i/>
        <w:noProof/>
        <w:sz w:val="22"/>
        <w:szCs w:val="22"/>
        <w:lang w:val="en-IN" w:eastAsia="en-IN" w:bidi="hi-IN"/>
      </w:rPr>
      <mc:AlternateContent>
        <mc:Choice Requires="wps">
          <w:drawing>
            <wp:anchor distT="0" distB="0" distL="114300" distR="114300" simplePos="0" relativeHeight="251656192" behindDoc="0" locked="0" layoutInCell="1" allowOverlap="1" wp14:anchorId="2F994318" wp14:editId="25AFBACD">
              <wp:simplePos x="0" y="0"/>
              <wp:positionH relativeFrom="column">
                <wp:posOffset>-438150</wp:posOffset>
              </wp:positionH>
              <wp:positionV relativeFrom="paragraph">
                <wp:posOffset>243840</wp:posOffset>
              </wp:positionV>
              <wp:extent cx="66675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66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FACFE63" id="Straight Connector 25"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34.5pt,19.2pt" to="490.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IxmQEAAIgDAAAOAAAAZHJzL2Uyb0RvYy54bWysU9uO0zAQfUfiHyy/06QrUVDUdB92BS8I&#10;Vlw+wOuMG2ttjzU2Tfr3jN02RYAQQvvi+HLOmTkzk+3t7J04ACWLoZfrVSsFBI2DDftefvv67tVb&#10;KVJWYVAOA/TyCEne7l6+2E6xgxsc0Q1AgkVC6qbYyzHn2DVN0iN4lVYYIfCjQfIq85H2zUBqYnXv&#10;mpu23TQT0hAJNaTEt/enR7mr+saAzp+MSZCF6yXnlutKdX0sa7Pbqm5PKo5Wn9NQ/5GFVzZw0EXq&#10;XmUlvpP9TcpbTZjQ5JVG36AxVkP1wG7W7S9uvowqQvXCxUlxKVN6Pln98XAXHojLMMXUpfhAxcVs&#10;yJcv5yfmWqzjUiyYs9B8udls3rxuuab68tZciZFSfg/oRdn00tlQfKhOHT6kzMEYeoHw4Rq67vLR&#10;QQG78BmMsAMHW1d2nQq4cyQOivs5PK1L/1irIgvFWOcWUvt30hlbaFAn5V+JC7pGxJAXorcB6U9R&#10;83xJ1ZzwF9cnr8X2Iw7H2ohaDm53dXYezTJPP58r/foD7X4AAAD//wMAUEsDBBQABgAIAAAAIQCe&#10;HDV/3wAAAAkBAAAPAAAAZHJzL2Rvd25yZXYueG1sTI/NTsMwEITvSH0Ha5G4tU4BtWmIU1X8nOCQ&#10;Bg4c3XhJosbrKHaTwNOzqAd63NnRzDfpdrKtGLD3jSMFy0UEAql0pqFKwcf7yzwG4YMmo1tHqOAb&#10;PWyz2VWqE+NG2uNQhEpwCPlEK6hD6BIpfVmj1X7hOiT+fbne6sBnX0nT65HDbStvo2glrW6IG2rd&#10;4WON5bE4WQXr59ci78ant59crmWeDy7Ex0+lbq6n3QOIgFP4N8MfPqNDxkwHdyLjRatgvtrwlqDg&#10;Lr4HwYZNvGThcBZklsrLBdkvAAAA//8DAFBLAQItABQABgAIAAAAIQC2gziS/gAAAOEBAAATAAAA&#10;AAAAAAAAAAAAAAAAAABbQ29udGVudF9UeXBlc10ueG1sUEsBAi0AFAAGAAgAAAAhADj9If/WAAAA&#10;lAEAAAsAAAAAAAAAAAAAAAAALwEAAF9yZWxzLy5yZWxzUEsBAi0AFAAGAAgAAAAhADeaEjGZAQAA&#10;iAMAAA4AAAAAAAAAAAAAAAAALgIAAGRycy9lMm9Eb2MueG1sUEsBAi0AFAAGAAgAAAAhAJ4cNX/f&#10;AAAACQEAAA8AAAAAAAAAAAAAAAAA8wMAAGRycy9kb3ducmV2LnhtbFBLBQYAAAAABAAEAPMAAAD/&#10;BAAAAAA=&#10;" strokecolor="black [3040]"/>
          </w:pict>
        </mc:Fallback>
      </mc:AlternateContent>
    </w:r>
    <w:r w:rsidRPr="00EB7A6E">
      <w:rPr>
        <w:rFonts w:ascii="Book Antiqua" w:hAnsi="Book Antiqua"/>
        <w:i/>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0AD"/>
    <w:multiLevelType w:val="hybridMultilevel"/>
    <w:tmpl w:val="35F6AF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73816A6"/>
    <w:multiLevelType w:val="hybridMultilevel"/>
    <w:tmpl w:val="480C8072"/>
    <w:lvl w:ilvl="0" w:tplc="04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A5F2145"/>
    <w:multiLevelType w:val="hybridMultilevel"/>
    <w:tmpl w:val="18D88A1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0B4E57D1"/>
    <w:multiLevelType w:val="hybridMultilevel"/>
    <w:tmpl w:val="987A03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78A44FB"/>
    <w:multiLevelType w:val="hybridMultilevel"/>
    <w:tmpl w:val="0464E33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78E4BAB"/>
    <w:multiLevelType w:val="hybridMultilevel"/>
    <w:tmpl w:val="46104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841A3"/>
    <w:multiLevelType w:val="hybridMultilevel"/>
    <w:tmpl w:val="733888C8"/>
    <w:lvl w:ilvl="0" w:tplc="0409001B">
      <w:start w:val="1"/>
      <w:numFmt w:val="lowerRoman"/>
      <w:lvlText w:val="%1."/>
      <w:lvlJc w:val="right"/>
      <w:pPr>
        <w:ind w:left="1947" w:hanging="360"/>
      </w:pPr>
    </w:lvl>
    <w:lvl w:ilvl="1" w:tplc="04090019">
      <w:start w:val="1"/>
      <w:numFmt w:val="lowerLetter"/>
      <w:lvlText w:val="%2."/>
      <w:lvlJc w:val="left"/>
      <w:pPr>
        <w:ind w:left="2667" w:hanging="360"/>
      </w:pPr>
    </w:lvl>
    <w:lvl w:ilvl="2" w:tplc="0409001B">
      <w:start w:val="1"/>
      <w:numFmt w:val="lowerRoman"/>
      <w:lvlText w:val="%3."/>
      <w:lvlJc w:val="right"/>
      <w:pPr>
        <w:ind w:left="3387" w:hanging="180"/>
      </w:pPr>
    </w:lvl>
    <w:lvl w:ilvl="3" w:tplc="0409000F">
      <w:start w:val="1"/>
      <w:numFmt w:val="decimal"/>
      <w:lvlText w:val="%4."/>
      <w:lvlJc w:val="left"/>
      <w:pPr>
        <w:ind w:left="4107" w:hanging="360"/>
      </w:pPr>
    </w:lvl>
    <w:lvl w:ilvl="4" w:tplc="04090019">
      <w:start w:val="1"/>
      <w:numFmt w:val="lowerLetter"/>
      <w:lvlText w:val="%5."/>
      <w:lvlJc w:val="left"/>
      <w:pPr>
        <w:ind w:left="4827" w:hanging="360"/>
      </w:pPr>
    </w:lvl>
    <w:lvl w:ilvl="5" w:tplc="0409001B">
      <w:start w:val="1"/>
      <w:numFmt w:val="lowerRoman"/>
      <w:lvlText w:val="%6."/>
      <w:lvlJc w:val="right"/>
      <w:pPr>
        <w:ind w:left="5547" w:hanging="180"/>
      </w:pPr>
    </w:lvl>
    <w:lvl w:ilvl="6" w:tplc="0409000F">
      <w:start w:val="1"/>
      <w:numFmt w:val="decimal"/>
      <w:lvlText w:val="%7."/>
      <w:lvlJc w:val="left"/>
      <w:pPr>
        <w:ind w:left="6267" w:hanging="360"/>
      </w:pPr>
    </w:lvl>
    <w:lvl w:ilvl="7" w:tplc="04090019">
      <w:start w:val="1"/>
      <w:numFmt w:val="lowerLetter"/>
      <w:lvlText w:val="%8."/>
      <w:lvlJc w:val="left"/>
      <w:pPr>
        <w:ind w:left="6987" w:hanging="360"/>
      </w:pPr>
    </w:lvl>
    <w:lvl w:ilvl="8" w:tplc="0409001B">
      <w:start w:val="1"/>
      <w:numFmt w:val="lowerRoman"/>
      <w:lvlText w:val="%9."/>
      <w:lvlJc w:val="right"/>
      <w:pPr>
        <w:ind w:left="7707" w:hanging="180"/>
      </w:pPr>
    </w:lvl>
  </w:abstractNum>
  <w:abstractNum w:abstractNumId="7" w15:restartNumberingAfterBreak="0">
    <w:nsid w:val="1E03052B"/>
    <w:multiLevelType w:val="hybridMultilevel"/>
    <w:tmpl w:val="E5E88E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70630"/>
    <w:multiLevelType w:val="hybridMultilevel"/>
    <w:tmpl w:val="100C0A34"/>
    <w:lvl w:ilvl="0" w:tplc="DF38E2FA">
      <w:start w:val="1"/>
      <w:numFmt w:val="decimal"/>
      <w:lvlText w:val="%1."/>
      <w:lvlJc w:val="left"/>
      <w:pPr>
        <w:ind w:left="1227" w:hanging="360"/>
      </w:pPr>
      <w:rPr>
        <w:rFonts w:ascii="Palladio Uralic" w:eastAsia="Palladio Uralic" w:hAnsi="Palladio Uralic" w:cs="Palladio Uralic" w:hint="default"/>
        <w:w w:val="100"/>
        <w:sz w:val="22"/>
        <w:szCs w:val="22"/>
        <w:lang w:val="en-US" w:eastAsia="en-US" w:bidi="ar-SA"/>
      </w:rPr>
    </w:lvl>
    <w:lvl w:ilvl="1" w:tplc="1B5E533E">
      <w:numFmt w:val="bullet"/>
      <w:lvlText w:val="•"/>
      <w:lvlJc w:val="left"/>
      <w:pPr>
        <w:ind w:left="2150" w:hanging="360"/>
      </w:pPr>
      <w:rPr>
        <w:lang w:val="en-US" w:eastAsia="en-US" w:bidi="ar-SA"/>
      </w:rPr>
    </w:lvl>
    <w:lvl w:ilvl="2" w:tplc="D35C1380">
      <w:numFmt w:val="bullet"/>
      <w:lvlText w:val="•"/>
      <w:lvlJc w:val="left"/>
      <w:pPr>
        <w:ind w:left="3081" w:hanging="360"/>
      </w:pPr>
      <w:rPr>
        <w:lang w:val="en-US" w:eastAsia="en-US" w:bidi="ar-SA"/>
      </w:rPr>
    </w:lvl>
    <w:lvl w:ilvl="3" w:tplc="7E948E2A">
      <w:numFmt w:val="bullet"/>
      <w:lvlText w:val="•"/>
      <w:lvlJc w:val="left"/>
      <w:pPr>
        <w:ind w:left="4011" w:hanging="360"/>
      </w:pPr>
      <w:rPr>
        <w:lang w:val="en-US" w:eastAsia="en-US" w:bidi="ar-SA"/>
      </w:rPr>
    </w:lvl>
    <w:lvl w:ilvl="4" w:tplc="465225C8">
      <w:numFmt w:val="bullet"/>
      <w:lvlText w:val="•"/>
      <w:lvlJc w:val="left"/>
      <w:pPr>
        <w:ind w:left="4942" w:hanging="360"/>
      </w:pPr>
      <w:rPr>
        <w:lang w:val="en-US" w:eastAsia="en-US" w:bidi="ar-SA"/>
      </w:rPr>
    </w:lvl>
    <w:lvl w:ilvl="5" w:tplc="C7DA879E">
      <w:numFmt w:val="bullet"/>
      <w:lvlText w:val="•"/>
      <w:lvlJc w:val="left"/>
      <w:pPr>
        <w:ind w:left="5873" w:hanging="360"/>
      </w:pPr>
      <w:rPr>
        <w:lang w:val="en-US" w:eastAsia="en-US" w:bidi="ar-SA"/>
      </w:rPr>
    </w:lvl>
    <w:lvl w:ilvl="6" w:tplc="1E7E1A90">
      <w:numFmt w:val="bullet"/>
      <w:lvlText w:val="•"/>
      <w:lvlJc w:val="left"/>
      <w:pPr>
        <w:ind w:left="6803" w:hanging="360"/>
      </w:pPr>
      <w:rPr>
        <w:lang w:val="en-US" w:eastAsia="en-US" w:bidi="ar-SA"/>
      </w:rPr>
    </w:lvl>
    <w:lvl w:ilvl="7" w:tplc="7A081114">
      <w:numFmt w:val="bullet"/>
      <w:lvlText w:val="•"/>
      <w:lvlJc w:val="left"/>
      <w:pPr>
        <w:ind w:left="7734" w:hanging="360"/>
      </w:pPr>
      <w:rPr>
        <w:lang w:val="en-US" w:eastAsia="en-US" w:bidi="ar-SA"/>
      </w:rPr>
    </w:lvl>
    <w:lvl w:ilvl="8" w:tplc="6C149FB2">
      <w:numFmt w:val="bullet"/>
      <w:lvlText w:val="•"/>
      <w:lvlJc w:val="left"/>
      <w:pPr>
        <w:ind w:left="8665" w:hanging="360"/>
      </w:pPr>
      <w:rPr>
        <w:lang w:val="en-US" w:eastAsia="en-US" w:bidi="ar-SA"/>
      </w:rPr>
    </w:lvl>
  </w:abstractNum>
  <w:abstractNum w:abstractNumId="9" w15:restartNumberingAfterBreak="0">
    <w:nsid w:val="24690ADE"/>
    <w:multiLevelType w:val="hybridMultilevel"/>
    <w:tmpl w:val="DABA9C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2F1A470F"/>
    <w:multiLevelType w:val="multilevel"/>
    <w:tmpl w:val="E338717A"/>
    <w:lvl w:ilvl="0">
      <w:start w:val="1"/>
      <w:numFmt w:val="upp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C60424"/>
    <w:multiLevelType w:val="hybridMultilevel"/>
    <w:tmpl w:val="BD04F2FA"/>
    <w:lvl w:ilvl="0" w:tplc="3126DC16">
      <w:start w:val="1"/>
      <w:numFmt w:val="lowerLetter"/>
      <w:lvlText w:val="(%1)"/>
      <w:lvlJc w:val="left"/>
      <w:pPr>
        <w:ind w:left="740" w:hanging="38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F0200"/>
    <w:multiLevelType w:val="hybridMultilevel"/>
    <w:tmpl w:val="47D0709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6FF0B6A"/>
    <w:multiLevelType w:val="hybridMultilevel"/>
    <w:tmpl w:val="EC7842FE"/>
    <w:lvl w:ilvl="0" w:tplc="381A8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A33868"/>
    <w:multiLevelType w:val="multilevel"/>
    <w:tmpl w:val="38BAC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FFB15A0"/>
    <w:multiLevelType w:val="hybridMultilevel"/>
    <w:tmpl w:val="A258A1A6"/>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551843AF"/>
    <w:multiLevelType w:val="hybridMultilevel"/>
    <w:tmpl w:val="91D88BA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15:restartNumberingAfterBreak="0">
    <w:nsid w:val="562808AD"/>
    <w:multiLevelType w:val="hybridMultilevel"/>
    <w:tmpl w:val="E1EC963E"/>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15:restartNumberingAfterBreak="0">
    <w:nsid w:val="56A8236D"/>
    <w:multiLevelType w:val="hybridMultilevel"/>
    <w:tmpl w:val="804C6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4931D1"/>
    <w:multiLevelType w:val="hybridMultilevel"/>
    <w:tmpl w:val="BEA2E234"/>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CF32F25"/>
    <w:multiLevelType w:val="hybridMultilevel"/>
    <w:tmpl w:val="10E68F8A"/>
    <w:lvl w:ilvl="0" w:tplc="3814B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E507D78"/>
    <w:multiLevelType w:val="hybridMultilevel"/>
    <w:tmpl w:val="4DF2B2B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61844390"/>
    <w:multiLevelType w:val="hybridMultilevel"/>
    <w:tmpl w:val="804C6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D10D33"/>
    <w:multiLevelType w:val="hybridMultilevel"/>
    <w:tmpl w:val="4DF2B2BC"/>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15:restartNumberingAfterBreak="0">
    <w:nsid w:val="6F991056"/>
    <w:multiLevelType w:val="hybridMultilevel"/>
    <w:tmpl w:val="85A22142"/>
    <w:lvl w:ilvl="0" w:tplc="4956C0FE">
      <w:start w:val="1"/>
      <w:numFmt w:val="lowerRoman"/>
      <w:lvlText w:val="(%1)"/>
      <w:lvlJc w:val="left"/>
      <w:pPr>
        <w:ind w:left="1170" w:hanging="72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5" w15:restartNumberingAfterBreak="0">
    <w:nsid w:val="78732BDB"/>
    <w:multiLevelType w:val="hybridMultilevel"/>
    <w:tmpl w:val="3EC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5B4060"/>
    <w:multiLevelType w:val="hybridMultilevel"/>
    <w:tmpl w:val="10E68F8A"/>
    <w:lvl w:ilvl="0" w:tplc="3814B88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B507266"/>
    <w:multiLevelType w:val="hybridMultilevel"/>
    <w:tmpl w:val="ECFC0F32"/>
    <w:lvl w:ilvl="0" w:tplc="4009000F">
      <w:start w:val="1"/>
      <w:numFmt w:val="decimal"/>
      <w:lvlText w:val="%1."/>
      <w:lvlJc w:val="left"/>
      <w:pPr>
        <w:ind w:left="1080" w:hanging="360"/>
      </w:pPr>
      <w:rPr>
        <w:rFont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16cid:durableId="1365181180">
    <w:abstractNumId w:val="2"/>
  </w:num>
  <w:num w:numId="2" w16cid:durableId="278222996">
    <w:abstractNumId w:val="0"/>
  </w:num>
  <w:num w:numId="3" w16cid:durableId="1524636384">
    <w:abstractNumId w:val="21"/>
  </w:num>
  <w:num w:numId="4" w16cid:durableId="1939096933">
    <w:abstractNumId w:val="23"/>
  </w:num>
  <w:num w:numId="5" w16cid:durableId="736519211">
    <w:abstractNumId w:val="4"/>
  </w:num>
  <w:num w:numId="6" w16cid:durableId="2130857589">
    <w:abstractNumId w:val="27"/>
  </w:num>
  <w:num w:numId="7" w16cid:durableId="2144928112">
    <w:abstractNumId w:val="12"/>
  </w:num>
  <w:num w:numId="8" w16cid:durableId="1767651780">
    <w:abstractNumId w:val="8"/>
    <w:lvlOverride w:ilvl="0">
      <w:startOverride w:val="1"/>
    </w:lvlOverride>
    <w:lvlOverride w:ilvl="1"/>
    <w:lvlOverride w:ilvl="2"/>
    <w:lvlOverride w:ilvl="3"/>
    <w:lvlOverride w:ilvl="4"/>
    <w:lvlOverride w:ilvl="5"/>
    <w:lvlOverride w:ilvl="6"/>
    <w:lvlOverride w:ilvl="7"/>
    <w:lvlOverride w:ilvl="8"/>
  </w:num>
  <w:num w:numId="9" w16cid:durableId="13642826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331928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4756551">
    <w:abstractNumId w:val="26"/>
  </w:num>
  <w:num w:numId="12" w16cid:durableId="1317758755">
    <w:abstractNumId w:val="20"/>
  </w:num>
  <w:num w:numId="13" w16cid:durableId="352607465">
    <w:abstractNumId w:val="25"/>
  </w:num>
  <w:num w:numId="14" w16cid:durableId="2069108716">
    <w:abstractNumId w:val="5"/>
  </w:num>
  <w:num w:numId="15" w16cid:durableId="1385133762">
    <w:abstractNumId w:val="1"/>
  </w:num>
  <w:num w:numId="16" w16cid:durableId="1319849342">
    <w:abstractNumId w:val="16"/>
  </w:num>
  <w:num w:numId="17" w16cid:durableId="464351424">
    <w:abstractNumId w:val="17"/>
  </w:num>
  <w:num w:numId="18" w16cid:durableId="2114662363">
    <w:abstractNumId w:val="22"/>
  </w:num>
  <w:num w:numId="19" w16cid:durableId="2774173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23321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54643805">
    <w:abstractNumId w:val="9"/>
  </w:num>
  <w:num w:numId="22" w16cid:durableId="570038573">
    <w:abstractNumId w:val="13"/>
  </w:num>
  <w:num w:numId="23" w16cid:durableId="1383821731">
    <w:abstractNumId w:val="3"/>
  </w:num>
  <w:num w:numId="24" w16cid:durableId="1605573644">
    <w:abstractNumId w:val="18"/>
  </w:num>
  <w:num w:numId="25" w16cid:durableId="545916455">
    <w:abstractNumId w:val="14"/>
  </w:num>
  <w:num w:numId="26" w16cid:durableId="1023432922">
    <w:abstractNumId w:val="10"/>
  </w:num>
  <w:num w:numId="27" w16cid:durableId="1871801301">
    <w:abstractNumId w:val="7"/>
  </w:num>
  <w:num w:numId="28" w16cid:durableId="697124718">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Y2M7Y0MzK2sDA0MDNT0lEKTi0uzszPAykwqgUATt5VfSwAAAA="/>
  </w:docVars>
  <w:rsids>
    <w:rsidRoot w:val="00E31D10"/>
    <w:rsid w:val="00002858"/>
    <w:rsid w:val="000035C9"/>
    <w:rsid w:val="00003E42"/>
    <w:rsid w:val="00011B60"/>
    <w:rsid w:val="000128F7"/>
    <w:rsid w:val="00015BB1"/>
    <w:rsid w:val="00021D73"/>
    <w:rsid w:val="000232CA"/>
    <w:rsid w:val="00051D6D"/>
    <w:rsid w:val="000645C0"/>
    <w:rsid w:val="000713FB"/>
    <w:rsid w:val="00073827"/>
    <w:rsid w:val="00080F80"/>
    <w:rsid w:val="000A21BF"/>
    <w:rsid w:val="000A408B"/>
    <w:rsid w:val="000B175B"/>
    <w:rsid w:val="000B1811"/>
    <w:rsid w:val="000B2D0C"/>
    <w:rsid w:val="000B3BC7"/>
    <w:rsid w:val="000B56DE"/>
    <w:rsid w:val="000C20D9"/>
    <w:rsid w:val="000C6B15"/>
    <w:rsid w:val="000D0520"/>
    <w:rsid w:val="000D0FCD"/>
    <w:rsid w:val="000D5F44"/>
    <w:rsid w:val="000D7761"/>
    <w:rsid w:val="000E2698"/>
    <w:rsid w:val="000E7403"/>
    <w:rsid w:val="000E7C35"/>
    <w:rsid w:val="000F3CE4"/>
    <w:rsid w:val="000F45C5"/>
    <w:rsid w:val="000F4DC5"/>
    <w:rsid w:val="001035B1"/>
    <w:rsid w:val="0011165C"/>
    <w:rsid w:val="0011572B"/>
    <w:rsid w:val="00120731"/>
    <w:rsid w:val="001237D3"/>
    <w:rsid w:val="00133816"/>
    <w:rsid w:val="001453C4"/>
    <w:rsid w:val="00151447"/>
    <w:rsid w:val="00153D74"/>
    <w:rsid w:val="00153E5E"/>
    <w:rsid w:val="001629EC"/>
    <w:rsid w:val="0016369F"/>
    <w:rsid w:val="001640BF"/>
    <w:rsid w:val="0016625E"/>
    <w:rsid w:val="00166D9B"/>
    <w:rsid w:val="00170022"/>
    <w:rsid w:val="00184CE9"/>
    <w:rsid w:val="00185450"/>
    <w:rsid w:val="001937C5"/>
    <w:rsid w:val="0019574D"/>
    <w:rsid w:val="00196592"/>
    <w:rsid w:val="001A2BBA"/>
    <w:rsid w:val="001B4C0D"/>
    <w:rsid w:val="001C5691"/>
    <w:rsid w:val="001C6666"/>
    <w:rsid w:val="001D008D"/>
    <w:rsid w:val="001D27FB"/>
    <w:rsid w:val="001D3A96"/>
    <w:rsid w:val="001D692A"/>
    <w:rsid w:val="001D79FA"/>
    <w:rsid w:val="001E56D4"/>
    <w:rsid w:val="001F0DFF"/>
    <w:rsid w:val="002121D9"/>
    <w:rsid w:val="002133E9"/>
    <w:rsid w:val="00237EC1"/>
    <w:rsid w:val="00244BA7"/>
    <w:rsid w:val="00245A19"/>
    <w:rsid w:val="002476BF"/>
    <w:rsid w:val="0025077F"/>
    <w:rsid w:val="00255CB0"/>
    <w:rsid w:val="00257609"/>
    <w:rsid w:val="00262598"/>
    <w:rsid w:val="00281008"/>
    <w:rsid w:val="00282B32"/>
    <w:rsid w:val="00282E8E"/>
    <w:rsid w:val="00285E6A"/>
    <w:rsid w:val="00287FB3"/>
    <w:rsid w:val="00290B12"/>
    <w:rsid w:val="002912B3"/>
    <w:rsid w:val="0029238D"/>
    <w:rsid w:val="00293E50"/>
    <w:rsid w:val="002A4E51"/>
    <w:rsid w:val="002A5492"/>
    <w:rsid w:val="002B7AAE"/>
    <w:rsid w:val="002C1A9F"/>
    <w:rsid w:val="002C6235"/>
    <w:rsid w:val="002C6DC1"/>
    <w:rsid w:val="002D4381"/>
    <w:rsid w:val="002D76A9"/>
    <w:rsid w:val="002D7DD9"/>
    <w:rsid w:val="002E0ECE"/>
    <w:rsid w:val="002E389D"/>
    <w:rsid w:val="002E40C8"/>
    <w:rsid w:val="002E5AF2"/>
    <w:rsid w:val="002F1D04"/>
    <w:rsid w:val="002F6DB1"/>
    <w:rsid w:val="002F74AE"/>
    <w:rsid w:val="00320692"/>
    <w:rsid w:val="00323355"/>
    <w:rsid w:val="00325441"/>
    <w:rsid w:val="003262B3"/>
    <w:rsid w:val="003322E6"/>
    <w:rsid w:val="003323A9"/>
    <w:rsid w:val="00333219"/>
    <w:rsid w:val="003366FC"/>
    <w:rsid w:val="00336935"/>
    <w:rsid w:val="00344603"/>
    <w:rsid w:val="00345444"/>
    <w:rsid w:val="00351538"/>
    <w:rsid w:val="00351F42"/>
    <w:rsid w:val="003544EE"/>
    <w:rsid w:val="003569C0"/>
    <w:rsid w:val="00364604"/>
    <w:rsid w:val="00370177"/>
    <w:rsid w:val="00372D6F"/>
    <w:rsid w:val="00377D52"/>
    <w:rsid w:val="00381E3C"/>
    <w:rsid w:val="00387B09"/>
    <w:rsid w:val="0039233D"/>
    <w:rsid w:val="00392740"/>
    <w:rsid w:val="00394E83"/>
    <w:rsid w:val="003A250B"/>
    <w:rsid w:val="003A3747"/>
    <w:rsid w:val="003B112E"/>
    <w:rsid w:val="003B3F40"/>
    <w:rsid w:val="003B66E9"/>
    <w:rsid w:val="003B7AD5"/>
    <w:rsid w:val="003C0413"/>
    <w:rsid w:val="003C4E53"/>
    <w:rsid w:val="003C7C83"/>
    <w:rsid w:val="003D029F"/>
    <w:rsid w:val="003D5E76"/>
    <w:rsid w:val="003D63CE"/>
    <w:rsid w:val="003D6AE6"/>
    <w:rsid w:val="004149AB"/>
    <w:rsid w:val="0042241D"/>
    <w:rsid w:val="004337EE"/>
    <w:rsid w:val="00433C64"/>
    <w:rsid w:val="004419DF"/>
    <w:rsid w:val="0046406E"/>
    <w:rsid w:val="00464A46"/>
    <w:rsid w:val="00470184"/>
    <w:rsid w:val="0047072F"/>
    <w:rsid w:val="00475AB6"/>
    <w:rsid w:val="0048628C"/>
    <w:rsid w:val="00490243"/>
    <w:rsid w:val="004A5773"/>
    <w:rsid w:val="004B3305"/>
    <w:rsid w:val="004B77AF"/>
    <w:rsid w:val="004B78BD"/>
    <w:rsid w:val="004B7ED0"/>
    <w:rsid w:val="004C63C8"/>
    <w:rsid w:val="004D3E2F"/>
    <w:rsid w:val="004D7F97"/>
    <w:rsid w:val="004E357C"/>
    <w:rsid w:val="004E6873"/>
    <w:rsid w:val="004E758E"/>
    <w:rsid w:val="004F40B9"/>
    <w:rsid w:val="004F61A2"/>
    <w:rsid w:val="0050431A"/>
    <w:rsid w:val="005052EA"/>
    <w:rsid w:val="00507D05"/>
    <w:rsid w:val="00514D94"/>
    <w:rsid w:val="005231DB"/>
    <w:rsid w:val="00536E75"/>
    <w:rsid w:val="005407B0"/>
    <w:rsid w:val="00544BEB"/>
    <w:rsid w:val="00553729"/>
    <w:rsid w:val="00556294"/>
    <w:rsid w:val="00556765"/>
    <w:rsid w:val="005600A4"/>
    <w:rsid w:val="00562CEF"/>
    <w:rsid w:val="005652C0"/>
    <w:rsid w:val="005776C5"/>
    <w:rsid w:val="0058193C"/>
    <w:rsid w:val="00582417"/>
    <w:rsid w:val="005955DD"/>
    <w:rsid w:val="005974FA"/>
    <w:rsid w:val="0059769A"/>
    <w:rsid w:val="005A167B"/>
    <w:rsid w:val="005A3D85"/>
    <w:rsid w:val="005A4C61"/>
    <w:rsid w:val="005A5A53"/>
    <w:rsid w:val="005A7B55"/>
    <w:rsid w:val="005B4B17"/>
    <w:rsid w:val="005B61AF"/>
    <w:rsid w:val="005B6D93"/>
    <w:rsid w:val="005C6CE5"/>
    <w:rsid w:val="005C7E79"/>
    <w:rsid w:val="005D1BF8"/>
    <w:rsid w:val="005E10F4"/>
    <w:rsid w:val="005E2134"/>
    <w:rsid w:val="005E625E"/>
    <w:rsid w:val="005F6B4A"/>
    <w:rsid w:val="006009B1"/>
    <w:rsid w:val="00602232"/>
    <w:rsid w:val="0060713B"/>
    <w:rsid w:val="0062565B"/>
    <w:rsid w:val="006312DE"/>
    <w:rsid w:val="00634EC3"/>
    <w:rsid w:val="00636F83"/>
    <w:rsid w:val="00652C70"/>
    <w:rsid w:val="006601A6"/>
    <w:rsid w:val="00663A54"/>
    <w:rsid w:val="006770FB"/>
    <w:rsid w:val="00681EF0"/>
    <w:rsid w:val="00683EC1"/>
    <w:rsid w:val="00684CB9"/>
    <w:rsid w:val="006858BD"/>
    <w:rsid w:val="006907FE"/>
    <w:rsid w:val="006927B3"/>
    <w:rsid w:val="00694538"/>
    <w:rsid w:val="00697E3C"/>
    <w:rsid w:val="006A0085"/>
    <w:rsid w:val="006A0263"/>
    <w:rsid w:val="006A1D55"/>
    <w:rsid w:val="006A21E5"/>
    <w:rsid w:val="006A2E4C"/>
    <w:rsid w:val="006A3DEE"/>
    <w:rsid w:val="006A6281"/>
    <w:rsid w:val="006B1DE1"/>
    <w:rsid w:val="006B2452"/>
    <w:rsid w:val="006B7036"/>
    <w:rsid w:val="006C0C82"/>
    <w:rsid w:val="006C1AC2"/>
    <w:rsid w:val="006D559C"/>
    <w:rsid w:val="006E0CF4"/>
    <w:rsid w:val="006F1DD0"/>
    <w:rsid w:val="006F2A6A"/>
    <w:rsid w:val="006F56D2"/>
    <w:rsid w:val="006F6438"/>
    <w:rsid w:val="006F6913"/>
    <w:rsid w:val="00701FE3"/>
    <w:rsid w:val="007147D3"/>
    <w:rsid w:val="00722177"/>
    <w:rsid w:val="00722434"/>
    <w:rsid w:val="00726A06"/>
    <w:rsid w:val="00727DBB"/>
    <w:rsid w:val="00731A0A"/>
    <w:rsid w:val="00731E87"/>
    <w:rsid w:val="0074270C"/>
    <w:rsid w:val="007454F9"/>
    <w:rsid w:val="007501D6"/>
    <w:rsid w:val="00764D88"/>
    <w:rsid w:val="00776788"/>
    <w:rsid w:val="007861F2"/>
    <w:rsid w:val="00790E3A"/>
    <w:rsid w:val="00792E65"/>
    <w:rsid w:val="00795C5C"/>
    <w:rsid w:val="007A216B"/>
    <w:rsid w:val="007A22BC"/>
    <w:rsid w:val="007A2988"/>
    <w:rsid w:val="007A3EEE"/>
    <w:rsid w:val="007B6FE1"/>
    <w:rsid w:val="007C2022"/>
    <w:rsid w:val="007C245E"/>
    <w:rsid w:val="007C46DA"/>
    <w:rsid w:val="007D07C6"/>
    <w:rsid w:val="007E3F3D"/>
    <w:rsid w:val="007F3EAE"/>
    <w:rsid w:val="0080234D"/>
    <w:rsid w:val="00802DEC"/>
    <w:rsid w:val="008050BB"/>
    <w:rsid w:val="00812ED7"/>
    <w:rsid w:val="00814EE2"/>
    <w:rsid w:val="00815129"/>
    <w:rsid w:val="0081532F"/>
    <w:rsid w:val="00821806"/>
    <w:rsid w:val="008229D1"/>
    <w:rsid w:val="0083505B"/>
    <w:rsid w:val="0083769C"/>
    <w:rsid w:val="00840E75"/>
    <w:rsid w:val="008455F6"/>
    <w:rsid w:val="00845A84"/>
    <w:rsid w:val="008522F6"/>
    <w:rsid w:val="008530E7"/>
    <w:rsid w:val="00855DBE"/>
    <w:rsid w:val="00856379"/>
    <w:rsid w:val="00860B39"/>
    <w:rsid w:val="008623CC"/>
    <w:rsid w:val="00865CB9"/>
    <w:rsid w:val="008750F5"/>
    <w:rsid w:val="008861C4"/>
    <w:rsid w:val="00892821"/>
    <w:rsid w:val="00893440"/>
    <w:rsid w:val="008937FA"/>
    <w:rsid w:val="008938A6"/>
    <w:rsid w:val="008962A1"/>
    <w:rsid w:val="008A1DF1"/>
    <w:rsid w:val="008A37B7"/>
    <w:rsid w:val="008A7758"/>
    <w:rsid w:val="008B4877"/>
    <w:rsid w:val="008C01D7"/>
    <w:rsid w:val="008C0E72"/>
    <w:rsid w:val="008D3CC9"/>
    <w:rsid w:val="008D4B81"/>
    <w:rsid w:val="008D634C"/>
    <w:rsid w:val="008E5448"/>
    <w:rsid w:val="008E546D"/>
    <w:rsid w:val="008E6331"/>
    <w:rsid w:val="008F2232"/>
    <w:rsid w:val="008F5298"/>
    <w:rsid w:val="00902447"/>
    <w:rsid w:val="009101E7"/>
    <w:rsid w:val="00911065"/>
    <w:rsid w:val="00925407"/>
    <w:rsid w:val="00930233"/>
    <w:rsid w:val="00931481"/>
    <w:rsid w:val="00931636"/>
    <w:rsid w:val="00932F9E"/>
    <w:rsid w:val="00935F47"/>
    <w:rsid w:val="009410DC"/>
    <w:rsid w:val="00944759"/>
    <w:rsid w:val="00954A49"/>
    <w:rsid w:val="009558EB"/>
    <w:rsid w:val="00957FD0"/>
    <w:rsid w:val="00962739"/>
    <w:rsid w:val="00965B3C"/>
    <w:rsid w:val="00966099"/>
    <w:rsid w:val="0096642D"/>
    <w:rsid w:val="00980982"/>
    <w:rsid w:val="00982D2F"/>
    <w:rsid w:val="009835D4"/>
    <w:rsid w:val="0098702A"/>
    <w:rsid w:val="009943CD"/>
    <w:rsid w:val="00994A2C"/>
    <w:rsid w:val="009A3593"/>
    <w:rsid w:val="009B46C6"/>
    <w:rsid w:val="009D1480"/>
    <w:rsid w:val="009D3554"/>
    <w:rsid w:val="009E191B"/>
    <w:rsid w:val="009F481D"/>
    <w:rsid w:val="009F4DA5"/>
    <w:rsid w:val="009F639B"/>
    <w:rsid w:val="00A002DF"/>
    <w:rsid w:val="00A00CEC"/>
    <w:rsid w:val="00A0307D"/>
    <w:rsid w:val="00A12E0A"/>
    <w:rsid w:val="00A13212"/>
    <w:rsid w:val="00A1330B"/>
    <w:rsid w:val="00A14A30"/>
    <w:rsid w:val="00A172BE"/>
    <w:rsid w:val="00A2556F"/>
    <w:rsid w:val="00A31040"/>
    <w:rsid w:val="00A31889"/>
    <w:rsid w:val="00A345B9"/>
    <w:rsid w:val="00A348A0"/>
    <w:rsid w:val="00A37033"/>
    <w:rsid w:val="00A4249C"/>
    <w:rsid w:val="00A471E8"/>
    <w:rsid w:val="00A56BD6"/>
    <w:rsid w:val="00A739AA"/>
    <w:rsid w:val="00A8044C"/>
    <w:rsid w:val="00A8262C"/>
    <w:rsid w:val="00A847B1"/>
    <w:rsid w:val="00A85568"/>
    <w:rsid w:val="00A912D7"/>
    <w:rsid w:val="00A91686"/>
    <w:rsid w:val="00A96E43"/>
    <w:rsid w:val="00A9750F"/>
    <w:rsid w:val="00AC4B57"/>
    <w:rsid w:val="00AC7CB5"/>
    <w:rsid w:val="00AD1225"/>
    <w:rsid w:val="00B01F56"/>
    <w:rsid w:val="00B1735A"/>
    <w:rsid w:val="00B20C43"/>
    <w:rsid w:val="00B233E3"/>
    <w:rsid w:val="00B25858"/>
    <w:rsid w:val="00B444D4"/>
    <w:rsid w:val="00B53092"/>
    <w:rsid w:val="00B54BD3"/>
    <w:rsid w:val="00B6069D"/>
    <w:rsid w:val="00B629AB"/>
    <w:rsid w:val="00B659BC"/>
    <w:rsid w:val="00B70995"/>
    <w:rsid w:val="00B716E5"/>
    <w:rsid w:val="00B75BCB"/>
    <w:rsid w:val="00B86250"/>
    <w:rsid w:val="00BA043D"/>
    <w:rsid w:val="00BA183A"/>
    <w:rsid w:val="00BA6568"/>
    <w:rsid w:val="00BB1AAE"/>
    <w:rsid w:val="00BB1F1F"/>
    <w:rsid w:val="00BB2D77"/>
    <w:rsid w:val="00BB3410"/>
    <w:rsid w:val="00BB54B4"/>
    <w:rsid w:val="00BC490A"/>
    <w:rsid w:val="00BE0350"/>
    <w:rsid w:val="00BE197A"/>
    <w:rsid w:val="00BE6A53"/>
    <w:rsid w:val="00BF13EB"/>
    <w:rsid w:val="00BF5938"/>
    <w:rsid w:val="00C00A09"/>
    <w:rsid w:val="00C01FA7"/>
    <w:rsid w:val="00C02850"/>
    <w:rsid w:val="00C03D42"/>
    <w:rsid w:val="00C10BBA"/>
    <w:rsid w:val="00C12BA1"/>
    <w:rsid w:val="00C14D25"/>
    <w:rsid w:val="00C26FA0"/>
    <w:rsid w:val="00C3325C"/>
    <w:rsid w:val="00C45F01"/>
    <w:rsid w:val="00C5129A"/>
    <w:rsid w:val="00C512B7"/>
    <w:rsid w:val="00C52F8D"/>
    <w:rsid w:val="00C55627"/>
    <w:rsid w:val="00C61DC7"/>
    <w:rsid w:val="00C62595"/>
    <w:rsid w:val="00C6266B"/>
    <w:rsid w:val="00C718FA"/>
    <w:rsid w:val="00C72B8C"/>
    <w:rsid w:val="00C85164"/>
    <w:rsid w:val="00C933C2"/>
    <w:rsid w:val="00CA30E2"/>
    <w:rsid w:val="00CA5C22"/>
    <w:rsid w:val="00CB2079"/>
    <w:rsid w:val="00CB40E7"/>
    <w:rsid w:val="00CC0D1C"/>
    <w:rsid w:val="00CD3293"/>
    <w:rsid w:val="00CD4479"/>
    <w:rsid w:val="00CE24D5"/>
    <w:rsid w:val="00CE5311"/>
    <w:rsid w:val="00CE56F8"/>
    <w:rsid w:val="00CE6445"/>
    <w:rsid w:val="00CF21C1"/>
    <w:rsid w:val="00CF2485"/>
    <w:rsid w:val="00D06A9D"/>
    <w:rsid w:val="00D13762"/>
    <w:rsid w:val="00D157C0"/>
    <w:rsid w:val="00D200F3"/>
    <w:rsid w:val="00D21542"/>
    <w:rsid w:val="00D26436"/>
    <w:rsid w:val="00D3664D"/>
    <w:rsid w:val="00D3772D"/>
    <w:rsid w:val="00D40F2B"/>
    <w:rsid w:val="00D42513"/>
    <w:rsid w:val="00D51F28"/>
    <w:rsid w:val="00D51FDD"/>
    <w:rsid w:val="00D57A10"/>
    <w:rsid w:val="00D60A35"/>
    <w:rsid w:val="00D629B4"/>
    <w:rsid w:val="00D63484"/>
    <w:rsid w:val="00D728B7"/>
    <w:rsid w:val="00D7681F"/>
    <w:rsid w:val="00D85369"/>
    <w:rsid w:val="00D854BD"/>
    <w:rsid w:val="00D85E68"/>
    <w:rsid w:val="00D935BD"/>
    <w:rsid w:val="00D96907"/>
    <w:rsid w:val="00DA1751"/>
    <w:rsid w:val="00DA624C"/>
    <w:rsid w:val="00DA7628"/>
    <w:rsid w:val="00DB0DE4"/>
    <w:rsid w:val="00DB3184"/>
    <w:rsid w:val="00DB391C"/>
    <w:rsid w:val="00DB5AFA"/>
    <w:rsid w:val="00DD1592"/>
    <w:rsid w:val="00DE227E"/>
    <w:rsid w:val="00DE22F7"/>
    <w:rsid w:val="00DE3F0E"/>
    <w:rsid w:val="00DF57E0"/>
    <w:rsid w:val="00DF7EE7"/>
    <w:rsid w:val="00E000B2"/>
    <w:rsid w:val="00E05CF4"/>
    <w:rsid w:val="00E11D5B"/>
    <w:rsid w:val="00E16E5A"/>
    <w:rsid w:val="00E215AE"/>
    <w:rsid w:val="00E2711C"/>
    <w:rsid w:val="00E314CE"/>
    <w:rsid w:val="00E31D10"/>
    <w:rsid w:val="00E352BB"/>
    <w:rsid w:val="00E41309"/>
    <w:rsid w:val="00E44155"/>
    <w:rsid w:val="00E45719"/>
    <w:rsid w:val="00E60383"/>
    <w:rsid w:val="00E66FA7"/>
    <w:rsid w:val="00E734F9"/>
    <w:rsid w:val="00E74493"/>
    <w:rsid w:val="00E853B8"/>
    <w:rsid w:val="00E94416"/>
    <w:rsid w:val="00EA074C"/>
    <w:rsid w:val="00EA4B58"/>
    <w:rsid w:val="00EA4EBF"/>
    <w:rsid w:val="00EB1B9C"/>
    <w:rsid w:val="00EB41C5"/>
    <w:rsid w:val="00EB7A6E"/>
    <w:rsid w:val="00EC098E"/>
    <w:rsid w:val="00EC428C"/>
    <w:rsid w:val="00EC4B52"/>
    <w:rsid w:val="00ED01A8"/>
    <w:rsid w:val="00ED2811"/>
    <w:rsid w:val="00ED5856"/>
    <w:rsid w:val="00EE2417"/>
    <w:rsid w:val="00EE6D52"/>
    <w:rsid w:val="00EF5730"/>
    <w:rsid w:val="00EF5B88"/>
    <w:rsid w:val="00F0195F"/>
    <w:rsid w:val="00F02894"/>
    <w:rsid w:val="00F10E58"/>
    <w:rsid w:val="00F132D0"/>
    <w:rsid w:val="00F216A8"/>
    <w:rsid w:val="00F255E7"/>
    <w:rsid w:val="00F3005F"/>
    <w:rsid w:val="00F3167B"/>
    <w:rsid w:val="00F31CC8"/>
    <w:rsid w:val="00F33692"/>
    <w:rsid w:val="00F463D5"/>
    <w:rsid w:val="00F55E81"/>
    <w:rsid w:val="00F71952"/>
    <w:rsid w:val="00F72231"/>
    <w:rsid w:val="00F77902"/>
    <w:rsid w:val="00F81D4B"/>
    <w:rsid w:val="00F8711A"/>
    <w:rsid w:val="00F911E0"/>
    <w:rsid w:val="00F926B4"/>
    <w:rsid w:val="00F93CE4"/>
    <w:rsid w:val="00FA46F1"/>
    <w:rsid w:val="00FA519F"/>
    <w:rsid w:val="00FA6D01"/>
    <w:rsid w:val="00FA6F7A"/>
    <w:rsid w:val="00FB46EB"/>
    <w:rsid w:val="00FB5CE3"/>
    <w:rsid w:val="00FC5510"/>
    <w:rsid w:val="00FE09C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29E4B2"/>
  <w15:docId w15:val="{97C7EC76-7ED5-4BF4-8C3B-704CF45EF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10"/>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1"/>
    <w:qFormat/>
    <w:rsid w:val="00F31CC8"/>
    <w:pPr>
      <w:widowControl w:val="0"/>
      <w:ind w:left="220"/>
      <w:outlineLvl w:val="2"/>
    </w:pPr>
    <w:rPr>
      <w:rFonts w:ascii="Book Antiqua" w:eastAsia="Book Antiqua" w:hAnsi="Book Antiqu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1D10"/>
    <w:pPr>
      <w:spacing w:after="0" w:line="240" w:lineRule="auto"/>
    </w:pPr>
    <w:rPr>
      <w:rFonts w:ascii="Calibri" w:eastAsia="Calibri" w:hAnsi="Calibri" w:cs="Mangal"/>
    </w:rPr>
  </w:style>
  <w:style w:type="paragraph" w:styleId="ListParagraph">
    <w:name w:val="List Paragraph"/>
    <w:basedOn w:val="Normal"/>
    <w:uiPriority w:val="34"/>
    <w:qFormat/>
    <w:rsid w:val="00E31D10"/>
    <w:pPr>
      <w:spacing w:line="276" w:lineRule="auto"/>
      <w:ind w:left="720"/>
      <w:contextualSpacing/>
    </w:pPr>
    <w:rPr>
      <w:rFonts w:ascii="Calibri" w:eastAsia="Calibri" w:hAnsi="Calibri" w:cs="Mangal"/>
      <w:sz w:val="22"/>
      <w:szCs w:val="22"/>
    </w:rPr>
  </w:style>
  <w:style w:type="table" w:styleId="TableGrid">
    <w:name w:val="Table Grid"/>
    <w:basedOn w:val="TableNormal"/>
    <w:uiPriority w:val="39"/>
    <w:rsid w:val="00634E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51FDD"/>
    <w:pPr>
      <w:tabs>
        <w:tab w:val="center" w:pos="4680"/>
        <w:tab w:val="right" w:pos="9360"/>
      </w:tabs>
    </w:pPr>
  </w:style>
  <w:style w:type="character" w:customStyle="1" w:styleId="HeaderChar">
    <w:name w:val="Header Char"/>
    <w:basedOn w:val="DefaultParagraphFont"/>
    <w:link w:val="Header"/>
    <w:uiPriority w:val="99"/>
    <w:rsid w:val="00D51FD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1FDD"/>
    <w:pPr>
      <w:tabs>
        <w:tab w:val="center" w:pos="4680"/>
        <w:tab w:val="right" w:pos="9360"/>
      </w:tabs>
    </w:pPr>
  </w:style>
  <w:style w:type="character" w:customStyle="1" w:styleId="FooterChar">
    <w:name w:val="Footer Char"/>
    <w:basedOn w:val="DefaultParagraphFont"/>
    <w:link w:val="Footer"/>
    <w:uiPriority w:val="99"/>
    <w:rsid w:val="00D51FDD"/>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241D"/>
    <w:rPr>
      <w:color w:val="0000FF" w:themeColor="hyperlink"/>
      <w:u w:val="single"/>
    </w:rPr>
  </w:style>
  <w:style w:type="paragraph" w:styleId="BalloonText">
    <w:name w:val="Balloon Text"/>
    <w:basedOn w:val="Normal"/>
    <w:link w:val="BalloonTextChar"/>
    <w:uiPriority w:val="99"/>
    <w:semiHidden/>
    <w:unhideWhenUsed/>
    <w:rsid w:val="00E314CE"/>
    <w:rPr>
      <w:rFonts w:ascii="Tahoma" w:hAnsi="Tahoma" w:cs="Tahoma"/>
      <w:sz w:val="16"/>
      <w:szCs w:val="16"/>
    </w:rPr>
  </w:style>
  <w:style w:type="character" w:customStyle="1" w:styleId="BalloonTextChar">
    <w:name w:val="Balloon Text Char"/>
    <w:basedOn w:val="DefaultParagraphFont"/>
    <w:link w:val="BalloonText"/>
    <w:uiPriority w:val="99"/>
    <w:semiHidden/>
    <w:rsid w:val="00E314CE"/>
    <w:rPr>
      <w:rFonts w:ascii="Tahoma" w:eastAsia="Times New Roman" w:hAnsi="Tahoma" w:cs="Tahoma"/>
      <w:sz w:val="16"/>
      <w:szCs w:val="16"/>
    </w:rPr>
  </w:style>
  <w:style w:type="paragraph" w:styleId="NormalWeb">
    <w:name w:val="Normal (Web)"/>
    <w:basedOn w:val="Normal"/>
    <w:uiPriority w:val="99"/>
    <w:semiHidden/>
    <w:unhideWhenUsed/>
    <w:rsid w:val="0096642D"/>
    <w:pPr>
      <w:spacing w:before="100" w:beforeAutospacing="1" w:after="100" w:afterAutospacing="1"/>
    </w:pPr>
    <w:rPr>
      <w:lang w:val="en-IN" w:eastAsia="en-IN"/>
    </w:rPr>
  </w:style>
  <w:style w:type="paragraph" w:styleId="BodyText">
    <w:name w:val="Body Text"/>
    <w:basedOn w:val="Normal"/>
    <w:link w:val="BodyTextChar"/>
    <w:uiPriority w:val="1"/>
    <w:unhideWhenUsed/>
    <w:qFormat/>
    <w:rsid w:val="0019574D"/>
    <w:pPr>
      <w:widowControl w:val="0"/>
      <w:autoSpaceDE w:val="0"/>
      <w:autoSpaceDN w:val="0"/>
    </w:pPr>
    <w:rPr>
      <w:rFonts w:ascii="Palladio Uralic" w:eastAsia="Palladio Uralic" w:hAnsi="Palladio Uralic" w:cs="Palladio Uralic"/>
      <w:sz w:val="22"/>
      <w:szCs w:val="22"/>
    </w:rPr>
  </w:style>
  <w:style w:type="character" w:customStyle="1" w:styleId="BodyTextChar">
    <w:name w:val="Body Text Char"/>
    <w:basedOn w:val="DefaultParagraphFont"/>
    <w:link w:val="BodyText"/>
    <w:uiPriority w:val="1"/>
    <w:rsid w:val="0019574D"/>
    <w:rPr>
      <w:rFonts w:ascii="Palladio Uralic" w:eastAsia="Palladio Uralic" w:hAnsi="Palladio Uralic" w:cs="Palladio Uralic"/>
    </w:rPr>
  </w:style>
  <w:style w:type="character" w:customStyle="1" w:styleId="Heading3Char">
    <w:name w:val="Heading 3 Char"/>
    <w:basedOn w:val="DefaultParagraphFont"/>
    <w:link w:val="Heading3"/>
    <w:uiPriority w:val="1"/>
    <w:rsid w:val="00F31CC8"/>
    <w:rPr>
      <w:rFonts w:ascii="Book Antiqua" w:eastAsia="Book Antiqua" w:hAnsi="Book Antiqua"/>
      <w:sz w:val="24"/>
      <w:szCs w:val="24"/>
    </w:rPr>
  </w:style>
  <w:style w:type="character" w:styleId="UnresolvedMention">
    <w:name w:val="Unresolved Mention"/>
    <w:basedOn w:val="DefaultParagraphFont"/>
    <w:uiPriority w:val="99"/>
    <w:semiHidden/>
    <w:unhideWhenUsed/>
    <w:rsid w:val="00A96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974782">
      <w:bodyDiv w:val="1"/>
      <w:marLeft w:val="0"/>
      <w:marRight w:val="0"/>
      <w:marTop w:val="0"/>
      <w:marBottom w:val="0"/>
      <w:divBdr>
        <w:top w:val="none" w:sz="0" w:space="0" w:color="auto"/>
        <w:left w:val="none" w:sz="0" w:space="0" w:color="auto"/>
        <w:bottom w:val="none" w:sz="0" w:space="0" w:color="auto"/>
        <w:right w:val="none" w:sz="0" w:space="0" w:color="auto"/>
      </w:divBdr>
    </w:div>
    <w:div w:id="493837756">
      <w:bodyDiv w:val="1"/>
      <w:marLeft w:val="0"/>
      <w:marRight w:val="0"/>
      <w:marTop w:val="0"/>
      <w:marBottom w:val="0"/>
      <w:divBdr>
        <w:top w:val="none" w:sz="0" w:space="0" w:color="auto"/>
        <w:left w:val="none" w:sz="0" w:space="0" w:color="auto"/>
        <w:bottom w:val="none" w:sz="0" w:space="0" w:color="auto"/>
        <w:right w:val="none" w:sz="0" w:space="0" w:color="auto"/>
      </w:divBdr>
    </w:div>
    <w:div w:id="568000534">
      <w:bodyDiv w:val="1"/>
      <w:marLeft w:val="0"/>
      <w:marRight w:val="0"/>
      <w:marTop w:val="0"/>
      <w:marBottom w:val="0"/>
      <w:divBdr>
        <w:top w:val="none" w:sz="0" w:space="0" w:color="auto"/>
        <w:left w:val="none" w:sz="0" w:space="0" w:color="auto"/>
        <w:bottom w:val="none" w:sz="0" w:space="0" w:color="auto"/>
        <w:right w:val="none" w:sz="0" w:space="0" w:color="auto"/>
      </w:divBdr>
      <w:divsChild>
        <w:div w:id="1281380158">
          <w:marLeft w:val="0"/>
          <w:marRight w:val="0"/>
          <w:marTop w:val="0"/>
          <w:marBottom w:val="0"/>
          <w:divBdr>
            <w:top w:val="none" w:sz="0" w:space="0" w:color="auto"/>
            <w:left w:val="none" w:sz="0" w:space="0" w:color="auto"/>
            <w:bottom w:val="none" w:sz="0" w:space="0" w:color="auto"/>
            <w:right w:val="none" w:sz="0" w:space="0" w:color="auto"/>
          </w:divBdr>
        </w:div>
        <w:div w:id="261299073">
          <w:marLeft w:val="0"/>
          <w:marRight w:val="0"/>
          <w:marTop w:val="0"/>
          <w:marBottom w:val="0"/>
          <w:divBdr>
            <w:top w:val="none" w:sz="0" w:space="0" w:color="auto"/>
            <w:left w:val="none" w:sz="0" w:space="0" w:color="auto"/>
            <w:bottom w:val="none" w:sz="0" w:space="0" w:color="auto"/>
            <w:right w:val="none" w:sz="0" w:space="0" w:color="auto"/>
          </w:divBdr>
        </w:div>
        <w:div w:id="996809402">
          <w:marLeft w:val="0"/>
          <w:marRight w:val="0"/>
          <w:marTop w:val="0"/>
          <w:marBottom w:val="0"/>
          <w:divBdr>
            <w:top w:val="none" w:sz="0" w:space="0" w:color="auto"/>
            <w:left w:val="none" w:sz="0" w:space="0" w:color="auto"/>
            <w:bottom w:val="none" w:sz="0" w:space="0" w:color="auto"/>
            <w:right w:val="none" w:sz="0" w:space="0" w:color="auto"/>
          </w:divBdr>
        </w:div>
        <w:div w:id="1598712718">
          <w:marLeft w:val="0"/>
          <w:marRight w:val="0"/>
          <w:marTop w:val="0"/>
          <w:marBottom w:val="0"/>
          <w:divBdr>
            <w:top w:val="none" w:sz="0" w:space="0" w:color="auto"/>
            <w:left w:val="none" w:sz="0" w:space="0" w:color="auto"/>
            <w:bottom w:val="none" w:sz="0" w:space="0" w:color="auto"/>
            <w:right w:val="none" w:sz="0" w:space="0" w:color="auto"/>
          </w:divBdr>
        </w:div>
        <w:div w:id="1327974710">
          <w:marLeft w:val="0"/>
          <w:marRight w:val="0"/>
          <w:marTop w:val="0"/>
          <w:marBottom w:val="0"/>
          <w:divBdr>
            <w:top w:val="none" w:sz="0" w:space="0" w:color="auto"/>
            <w:left w:val="none" w:sz="0" w:space="0" w:color="auto"/>
            <w:bottom w:val="none" w:sz="0" w:space="0" w:color="auto"/>
            <w:right w:val="none" w:sz="0" w:space="0" w:color="auto"/>
          </w:divBdr>
        </w:div>
        <w:div w:id="1075321551">
          <w:marLeft w:val="0"/>
          <w:marRight w:val="0"/>
          <w:marTop w:val="0"/>
          <w:marBottom w:val="0"/>
          <w:divBdr>
            <w:top w:val="none" w:sz="0" w:space="0" w:color="auto"/>
            <w:left w:val="none" w:sz="0" w:space="0" w:color="auto"/>
            <w:bottom w:val="none" w:sz="0" w:space="0" w:color="auto"/>
            <w:right w:val="none" w:sz="0" w:space="0" w:color="auto"/>
          </w:divBdr>
        </w:div>
        <w:div w:id="151485724">
          <w:marLeft w:val="0"/>
          <w:marRight w:val="0"/>
          <w:marTop w:val="0"/>
          <w:marBottom w:val="0"/>
          <w:divBdr>
            <w:top w:val="none" w:sz="0" w:space="0" w:color="auto"/>
            <w:left w:val="none" w:sz="0" w:space="0" w:color="auto"/>
            <w:bottom w:val="none" w:sz="0" w:space="0" w:color="auto"/>
            <w:right w:val="none" w:sz="0" w:space="0" w:color="auto"/>
          </w:divBdr>
        </w:div>
        <w:div w:id="1276326242">
          <w:marLeft w:val="0"/>
          <w:marRight w:val="0"/>
          <w:marTop w:val="0"/>
          <w:marBottom w:val="0"/>
          <w:divBdr>
            <w:top w:val="none" w:sz="0" w:space="0" w:color="auto"/>
            <w:left w:val="none" w:sz="0" w:space="0" w:color="auto"/>
            <w:bottom w:val="none" w:sz="0" w:space="0" w:color="auto"/>
            <w:right w:val="none" w:sz="0" w:space="0" w:color="auto"/>
          </w:divBdr>
        </w:div>
      </w:divsChild>
    </w:div>
    <w:div w:id="856777081">
      <w:bodyDiv w:val="1"/>
      <w:marLeft w:val="0"/>
      <w:marRight w:val="0"/>
      <w:marTop w:val="0"/>
      <w:marBottom w:val="0"/>
      <w:divBdr>
        <w:top w:val="none" w:sz="0" w:space="0" w:color="auto"/>
        <w:left w:val="none" w:sz="0" w:space="0" w:color="auto"/>
        <w:bottom w:val="none" w:sz="0" w:space="0" w:color="auto"/>
        <w:right w:val="none" w:sz="0" w:space="0" w:color="auto"/>
      </w:divBdr>
    </w:div>
    <w:div w:id="947395712">
      <w:bodyDiv w:val="1"/>
      <w:marLeft w:val="0"/>
      <w:marRight w:val="0"/>
      <w:marTop w:val="0"/>
      <w:marBottom w:val="0"/>
      <w:divBdr>
        <w:top w:val="none" w:sz="0" w:space="0" w:color="auto"/>
        <w:left w:val="none" w:sz="0" w:space="0" w:color="auto"/>
        <w:bottom w:val="none" w:sz="0" w:space="0" w:color="auto"/>
        <w:right w:val="none" w:sz="0" w:space="0" w:color="auto"/>
      </w:divBdr>
    </w:div>
    <w:div w:id="995300527">
      <w:bodyDiv w:val="1"/>
      <w:marLeft w:val="0"/>
      <w:marRight w:val="0"/>
      <w:marTop w:val="0"/>
      <w:marBottom w:val="0"/>
      <w:divBdr>
        <w:top w:val="none" w:sz="0" w:space="0" w:color="auto"/>
        <w:left w:val="none" w:sz="0" w:space="0" w:color="auto"/>
        <w:bottom w:val="none" w:sz="0" w:space="0" w:color="auto"/>
        <w:right w:val="none" w:sz="0" w:space="0" w:color="auto"/>
      </w:divBdr>
    </w:div>
    <w:div w:id="1241989490">
      <w:bodyDiv w:val="1"/>
      <w:marLeft w:val="0"/>
      <w:marRight w:val="0"/>
      <w:marTop w:val="0"/>
      <w:marBottom w:val="0"/>
      <w:divBdr>
        <w:top w:val="none" w:sz="0" w:space="0" w:color="auto"/>
        <w:left w:val="none" w:sz="0" w:space="0" w:color="auto"/>
        <w:bottom w:val="none" w:sz="0" w:space="0" w:color="auto"/>
        <w:right w:val="none" w:sz="0" w:space="0" w:color="auto"/>
      </w:divBdr>
      <w:divsChild>
        <w:div w:id="1546602340">
          <w:marLeft w:val="0"/>
          <w:marRight w:val="0"/>
          <w:marTop w:val="0"/>
          <w:marBottom w:val="0"/>
          <w:divBdr>
            <w:top w:val="none" w:sz="0" w:space="0" w:color="auto"/>
            <w:left w:val="none" w:sz="0" w:space="0" w:color="auto"/>
            <w:bottom w:val="none" w:sz="0" w:space="0" w:color="auto"/>
            <w:right w:val="none" w:sz="0" w:space="0" w:color="auto"/>
          </w:divBdr>
        </w:div>
        <w:div w:id="1442534071">
          <w:marLeft w:val="0"/>
          <w:marRight w:val="0"/>
          <w:marTop w:val="0"/>
          <w:marBottom w:val="0"/>
          <w:divBdr>
            <w:top w:val="none" w:sz="0" w:space="0" w:color="auto"/>
            <w:left w:val="none" w:sz="0" w:space="0" w:color="auto"/>
            <w:bottom w:val="none" w:sz="0" w:space="0" w:color="auto"/>
            <w:right w:val="none" w:sz="0" w:space="0" w:color="auto"/>
          </w:divBdr>
        </w:div>
        <w:div w:id="1342664104">
          <w:marLeft w:val="0"/>
          <w:marRight w:val="0"/>
          <w:marTop w:val="0"/>
          <w:marBottom w:val="0"/>
          <w:divBdr>
            <w:top w:val="none" w:sz="0" w:space="0" w:color="auto"/>
            <w:left w:val="none" w:sz="0" w:space="0" w:color="auto"/>
            <w:bottom w:val="none" w:sz="0" w:space="0" w:color="auto"/>
            <w:right w:val="none" w:sz="0" w:space="0" w:color="auto"/>
          </w:divBdr>
        </w:div>
        <w:div w:id="1956595028">
          <w:marLeft w:val="0"/>
          <w:marRight w:val="0"/>
          <w:marTop w:val="0"/>
          <w:marBottom w:val="0"/>
          <w:divBdr>
            <w:top w:val="none" w:sz="0" w:space="0" w:color="auto"/>
            <w:left w:val="none" w:sz="0" w:space="0" w:color="auto"/>
            <w:bottom w:val="none" w:sz="0" w:space="0" w:color="auto"/>
            <w:right w:val="none" w:sz="0" w:space="0" w:color="auto"/>
          </w:divBdr>
        </w:div>
      </w:divsChild>
    </w:div>
    <w:div w:id="1442602185">
      <w:bodyDiv w:val="1"/>
      <w:marLeft w:val="0"/>
      <w:marRight w:val="0"/>
      <w:marTop w:val="0"/>
      <w:marBottom w:val="0"/>
      <w:divBdr>
        <w:top w:val="none" w:sz="0" w:space="0" w:color="auto"/>
        <w:left w:val="none" w:sz="0" w:space="0" w:color="auto"/>
        <w:bottom w:val="none" w:sz="0" w:space="0" w:color="auto"/>
        <w:right w:val="none" w:sz="0" w:space="0" w:color="auto"/>
      </w:divBdr>
    </w:div>
    <w:div w:id="159608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dc:creator>
  <cp:lastModifiedBy>DELL</cp:lastModifiedBy>
  <cp:revision>53</cp:revision>
  <cp:lastPrinted>2020-05-14T13:04:00Z</cp:lastPrinted>
  <dcterms:created xsi:type="dcterms:W3CDTF">2020-05-06T06:53:00Z</dcterms:created>
  <dcterms:modified xsi:type="dcterms:W3CDTF">2023-03-15T14:33:00Z</dcterms:modified>
</cp:coreProperties>
</file>